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48575" w14:textId="284671C1" w:rsidR="00C32D9B" w:rsidRDefault="002E6B04" w:rsidP="002E6B04">
      <w:pPr>
        <w:pStyle w:val="OKRubrik1"/>
        <w:ind w:left="851"/>
      </w:pPr>
      <w:r>
        <w:t>Servicedeklaration för sociala omsorgsutskottets verksamhetsområde</w:t>
      </w:r>
    </w:p>
    <w:p w14:paraId="3186D221" w14:textId="1C380DBD" w:rsidR="002E6B04" w:rsidRDefault="002E6B04" w:rsidP="00C32D9B">
      <w:pPr>
        <w:pStyle w:val="OKBrdtext"/>
        <w:ind w:left="851"/>
      </w:pPr>
    </w:p>
    <w:p w14:paraId="2D73C5A8" w14:textId="5527C597" w:rsidR="002E6B04" w:rsidRPr="00065657" w:rsidRDefault="002E6B04" w:rsidP="00ED2698">
      <w:pPr>
        <w:pStyle w:val="OKUnderrubrik"/>
        <w:ind w:firstLine="851"/>
      </w:pPr>
      <w:r w:rsidRPr="00065657">
        <w:t>Vad är en servicedeklaration?</w:t>
      </w:r>
    </w:p>
    <w:p w14:paraId="71D420E5" w14:textId="53C65DC4" w:rsidR="002E6B04" w:rsidRDefault="002E6B04" w:rsidP="00C32D9B">
      <w:pPr>
        <w:pStyle w:val="OKBrdtext"/>
        <w:ind w:left="851"/>
      </w:pPr>
      <w:r>
        <w:t>En servicedeklaration beskriver vilken service du som invånare i kommunen kan förvänta dig när du nyttjar kommunens tjänster.</w:t>
      </w:r>
    </w:p>
    <w:p w14:paraId="7C07FDD8" w14:textId="0694C9B6" w:rsidR="002E6B04" w:rsidRDefault="002E6B04" w:rsidP="00C32D9B">
      <w:pPr>
        <w:pStyle w:val="OKBrdtext"/>
        <w:ind w:left="851"/>
      </w:pPr>
      <w:r>
        <w:t xml:space="preserve">I denna servicedeklaration beskriver vi vad du som invånare kan förvänta dig av oss och vad vi förväntar oss av dig i kontakten med våra olika enheter. </w:t>
      </w:r>
    </w:p>
    <w:p w14:paraId="169FA661" w14:textId="05BE950F" w:rsidR="002E6B04" w:rsidRDefault="002E6B04" w:rsidP="00C32D9B">
      <w:pPr>
        <w:pStyle w:val="OKBrdtext"/>
        <w:ind w:left="851"/>
      </w:pPr>
    </w:p>
    <w:p w14:paraId="0FA90DFD" w14:textId="6A782022" w:rsidR="002E6B04" w:rsidRPr="00065657" w:rsidRDefault="002E6B04" w:rsidP="00ED2698">
      <w:pPr>
        <w:pStyle w:val="OKUnderrubrik"/>
        <w:ind w:firstLine="851"/>
      </w:pPr>
      <w:r w:rsidRPr="00065657">
        <w:t>Vad är kommunens ansvar?</w:t>
      </w:r>
    </w:p>
    <w:p w14:paraId="1D75A659" w14:textId="6DABFD03" w:rsidR="002E6B04" w:rsidRDefault="00503C06" w:rsidP="002E6B04">
      <w:pPr>
        <w:pStyle w:val="OKBrdtext"/>
        <w:ind w:left="851"/>
      </w:pPr>
      <w:r>
        <w:t>Sociala omsorgsutskottets</w:t>
      </w:r>
      <w:r w:rsidR="002E6B04">
        <w:t xml:space="preserve"> uppdrag</w:t>
      </w:r>
      <w:r w:rsidR="00D92D26">
        <w:t xml:space="preserve"> inom vård och omsorg</w:t>
      </w:r>
      <w:r w:rsidR="002E6B04">
        <w:t xml:space="preserve"> är att </w:t>
      </w:r>
      <w:r w:rsidR="009267E1">
        <w:t xml:space="preserve">utreda och </w:t>
      </w:r>
      <w:r w:rsidR="002E6B04">
        <w:t>tillhandahålla stöd och service till kommuninvånarna utifrå</w:t>
      </w:r>
      <w:r w:rsidR="009267E1">
        <w:t xml:space="preserve">n ansökan och beslut. </w:t>
      </w:r>
      <w:r w:rsidR="00F27971">
        <w:t xml:space="preserve">Vi har även ett uppdrag att arbeta förebyggande och uppsökande. </w:t>
      </w:r>
    </w:p>
    <w:p w14:paraId="0F7B7D99" w14:textId="58673FB1" w:rsidR="002E6B04" w:rsidRDefault="007F3737" w:rsidP="002E6B04">
      <w:pPr>
        <w:pStyle w:val="OKBrdtext"/>
        <w:ind w:left="851"/>
      </w:pPr>
      <w:r>
        <w:t xml:space="preserve">Sociala omsorgsutskottet har även </w:t>
      </w:r>
      <w:r w:rsidR="00D92D26">
        <w:t xml:space="preserve">uppdrag inom arbetsmarknad och integration där </w:t>
      </w:r>
      <w:r w:rsidR="006001B8">
        <w:t xml:space="preserve">kommunen </w:t>
      </w:r>
      <w:r w:rsidR="006001B8" w:rsidRPr="001734E3">
        <w:t>ska utföra och tillhandahålla arbetsmarknadsinsatser för kommuninvånare som befinner sig utanför arbetsmarknaden.</w:t>
      </w:r>
      <w:r w:rsidR="00A46296">
        <w:t xml:space="preserve"> </w:t>
      </w:r>
      <w:r w:rsidR="00BC6234">
        <w:t xml:space="preserve">Inom </w:t>
      </w:r>
      <w:r w:rsidR="00BC6234" w:rsidRPr="001734E3">
        <w:t xml:space="preserve">flyktingmottagningen ger vi stöd och vägledning </w:t>
      </w:r>
      <w:r w:rsidR="00BC6234">
        <w:t>för de som</w:t>
      </w:r>
      <w:r w:rsidR="00BC6234" w:rsidRPr="001734E3">
        <w:t xml:space="preserve"> kommer som ny till Sverige och Överkalix.</w:t>
      </w:r>
    </w:p>
    <w:p w14:paraId="475F6533" w14:textId="77777777" w:rsidR="00F27971" w:rsidRDefault="00F27971" w:rsidP="002E6B04">
      <w:pPr>
        <w:pStyle w:val="OKBrdtext"/>
        <w:ind w:left="851"/>
      </w:pPr>
    </w:p>
    <w:p w14:paraId="55BA836A" w14:textId="4DA48CBC" w:rsidR="002E6B04" w:rsidRDefault="002E6B04" w:rsidP="00ED2698">
      <w:pPr>
        <w:pStyle w:val="OKUnderrubrik"/>
        <w:ind w:firstLine="851"/>
      </w:pPr>
      <w:r>
        <w:t xml:space="preserve">Vad kan du förvänta dig av oss? </w:t>
      </w:r>
    </w:p>
    <w:p w14:paraId="3CB7E043" w14:textId="798F39E4" w:rsidR="002E6B04" w:rsidRPr="00065657" w:rsidRDefault="00ED2698" w:rsidP="002E6B04">
      <w:pPr>
        <w:pStyle w:val="OKBrdtext"/>
        <w:ind w:left="851"/>
        <w:rPr>
          <w:b/>
          <w:bCs/>
          <w:sz w:val="24"/>
          <w:szCs w:val="24"/>
        </w:rPr>
      </w:pPr>
      <w:r w:rsidRPr="00065657">
        <w:rPr>
          <w:b/>
          <w:bCs/>
          <w:sz w:val="24"/>
          <w:szCs w:val="24"/>
        </w:rPr>
        <w:t>Individ och familjeomsorgen</w:t>
      </w:r>
    </w:p>
    <w:p w14:paraId="39BABB5F" w14:textId="6F0D646B" w:rsidR="008135B3" w:rsidRDefault="008135B3" w:rsidP="008B2319">
      <w:pPr>
        <w:pStyle w:val="OKBrdtext"/>
        <w:ind w:left="851"/>
      </w:pPr>
      <w:r w:rsidRPr="008B2319">
        <w:t xml:space="preserve">Alla människor kan någon gång behöva stöd och hjälp från socialtjänsten. I lagstiftningen finns bestämmelser om vilka rättigheter och möjligheter du som medborgare har till: råd, hjälp och stöd. </w:t>
      </w:r>
    </w:p>
    <w:p w14:paraId="3E5F141E" w14:textId="5766E5F1" w:rsidR="008135B3" w:rsidRDefault="008135B3" w:rsidP="008B2319">
      <w:pPr>
        <w:pStyle w:val="OKBrdtext"/>
        <w:ind w:left="851"/>
      </w:pPr>
      <w:r w:rsidRPr="008B2319">
        <w:t xml:space="preserve">Du kan ansöka om eller få råd och stöd inom bland annat följande områden: barn och unga samt deras familjer, familjerätt (faderskap, vårdnad, boende och umgänge, samarbetssamtal), våld i nära relation, missbruk och beroende, ekonomiskt bistånd, psykisk ohälsa, äldreomsorg och funktionsvariationer. Om du vill göra en ansökan bedömer och beslutar vi om vilket stöd du kan få – stödet är i huvudsak frivilligt att ta emot. </w:t>
      </w:r>
    </w:p>
    <w:p w14:paraId="78076D34" w14:textId="36CE2A7B" w:rsidR="008135B3" w:rsidRDefault="008135B3" w:rsidP="008B2319">
      <w:pPr>
        <w:pStyle w:val="OKBrdtext"/>
        <w:ind w:left="851"/>
      </w:pPr>
      <w:r w:rsidRPr="008B2319">
        <w:t>Din ansökan om stöd ligger som grund till utredning och beslut. Om du inte är nöjd med beslutet kan du överklaga. Handläggarna ger dig information, vägledning och råd vid behov.</w:t>
      </w:r>
    </w:p>
    <w:p w14:paraId="1BDC2E67" w14:textId="014EE555" w:rsidR="008135B3" w:rsidRDefault="008135B3" w:rsidP="008B2319">
      <w:pPr>
        <w:pStyle w:val="OKBrdtext"/>
        <w:ind w:left="851"/>
      </w:pPr>
      <w:r w:rsidRPr="008B2319">
        <w:t xml:space="preserve"> </w:t>
      </w:r>
    </w:p>
    <w:p w14:paraId="6F3EC4E0" w14:textId="647FE751" w:rsidR="008135B3" w:rsidRPr="00065657" w:rsidRDefault="00B726CB" w:rsidP="008B2319">
      <w:pPr>
        <w:pStyle w:val="OKBrdtext"/>
        <w:ind w:left="851"/>
        <w:rPr>
          <w:b/>
          <w:bCs/>
          <w:i/>
          <w:iCs/>
        </w:rPr>
      </w:pPr>
      <w:r w:rsidRPr="00065657">
        <w:rPr>
          <w:b/>
          <w:bCs/>
          <w:i/>
          <w:iCs/>
        </w:rPr>
        <w:t>D</w:t>
      </w:r>
      <w:r w:rsidR="00B91E3B" w:rsidRPr="00065657">
        <w:rPr>
          <w:b/>
          <w:bCs/>
          <w:i/>
          <w:iCs/>
        </w:rPr>
        <w:t xml:space="preserve">etta kan du </w:t>
      </w:r>
      <w:r w:rsidRPr="00065657">
        <w:rPr>
          <w:b/>
          <w:bCs/>
          <w:i/>
          <w:iCs/>
        </w:rPr>
        <w:t xml:space="preserve">förvänta dig </w:t>
      </w:r>
      <w:r w:rsidR="00B91E3B" w:rsidRPr="00065657">
        <w:rPr>
          <w:b/>
          <w:bCs/>
          <w:i/>
          <w:iCs/>
        </w:rPr>
        <w:t>av oss</w:t>
      </w:r>
      <w:r w:rsidR="008135B3" w:rsidRPr="00065657">
        <w:rPr>
          <w:b/>
          <w:bCs/>
          <w:i/>
          <w:iCs/>
        </w:rPr>
        <w:t>:</w:t>
      </w:r>
    </w:p>
    <w:p w14:paraId="02C4C251" w14:textId="2199935C" w:rsidR="008135B3" w:rsidRPr="008B2319" w:rsidRDefault="008135B3" w:rsidP="00B726CB">
      <w:pPr>
        <w:pStyle w:val="OKBrdtext"/>
        <w:numPr>
          <w:ilvl w:val="0"/>
          <w:numId w:val="21"/>
        </w:numPr>
      </w:pPr>
      <w:r w:rsidRPr="008B2319">
        <w:t>Du blir bemött på ett professionellt sätt med respekt och förståelse för din situation.</w:t>
      </w:r>
    </w:p>
    <w:p w14:paraId="24352DCD" w14:textId="51D4B382" w:rsidR="008135B3" w:rsidRPr="008B2319" w:rsidRDefault="008135B3" w:rsidP="00B726CB">
      <w:pPr>
        <w:pStyle w:val="OKBrdtext"/>
        <w:numPr>
          <w:ilvl w:val="0"/>
          <w:numId w:val="21"/>
        </w:numPr>
      </w:pPr>
      <w:r w:rsidRPr="008B2319">
        <w:t>Din ansökan behandlas så skyndsamt som möjligt.</w:t>
      </w:r>
    </w:p>
    <w:p w14:paraId="54084A01" w14:textId="355FD782" w:rsidR="008135B3" w:rsidRPr="008B2319" w:rsidRDefault="008135B3" w:rsidP="00B726CB">
      <w:pPr>
        <w:pStyle w:val="OKBrdtext"/>
        <w:numPr>
          <w:ilvl w:val="0"/>
          <w:numId w:val="21"/>
        </w:numPr>
      </w:pPr>
      <w:r w:rsidRPr="008B2319">
        <w:t>Personuppgifter hanteras enligt personuppgiftslagen.</w:t>
      </w:r>
    </w:p>
    <w:p w14:paraId="4CCB4530" w14:textId="7EA3BB80" w:rsidR="008135B3" w:rsidRPr="008B2319" w:rsidRDefault="008135B3" w:rsidP="00B726CB">
      <w:pPr>
        <w:pStyle w:val="OKBrdtext"/>
        <w:numPr>
          <w:ilvl w:val="0"/>
          <w:numId w:val="21"/>
        </w:numPr>
      </w:pPr>
      <w:r w:rsidRPr="008B2319">
        <w:t>All personal har tystnadsplikt och får inte lämna ut uppgifter om dig eller din familj till någon annan utan stöd i lagstiftningen.</w:t>
      </w:r>
    </w:p>
    <w:p w14:paraId="34DD8E5F" w14:textId="0FC9F2B4" w:rsidR="008135B3" w:rsidRPr="008B2319" w:rsidRDefault="008135B3" w:rsidP="00B726CB">
      <w:pPr>
        <w:pStyle w:val="OKBrdtext"/>
        <w:numPr>
          <w:ilvl w:val="0"/>
          <w:numId w:val="21"/>
        </w:numPr>
      </w:pPr>
      <w:r w:rsidRPr="008B2319">
        <w:t>Om hjälp- eller skyddsbehovet bedöms akut, kontaktas du samma dag.</w:t>
      </w:r>
    </w:p>
    <w:p w14:paraId="41880330" w14:textId="4222C78A" w:rsidR="008135B3" w:rsidRPr="008B2319" w:rsidRDefault="008135B3" w:rsidP="00B726CB">
      <w:pPr>
        <w:pStyle w:val="OKBrdtext"/>
        <w:numPr>
          <w:ilvl w:val="0"/>
          <w:numId w:val="21"/>
        </w:numPr>
      </w:pPr>
      <w:r w:rsidRPr="008B2319">
        <w:t>När du fått ditt beslut upprättas en genomförandeplan i samråd med dig och om du så önskar tillsammans med dina närstående.</w:t>
      </w:r>
    </w:p>
    <w:p w14:paraId="30BC450E" w14:textId="6B775B57" w:rsidR="008135B3" w:rsidRPr="008B2319" w:rsidRDefault="008135B3" w:rsidP="00B726CB">
      <w:pPr>
        <w:pStyle w:val="OKBrdtext"/>
        <w:numPr>
          <w:ilvl w:val="0"/>
          <w:numId w:val="21"/>
        </w:numPr>
      </w:pPr>
      <w:r w:rsidRPr="008B2319">
        <w:t>Informera om förändringar som berör dina stöd- och serviceinsatser.</w:t>
      </w:r>
    </w:p>
    <w:p w14:paraId="6CD290E8" w14:textId="5C5416BF" w:rsidR="008135B3" w:rsidRPr="008B2319" w:rsidRDefault="008135B3" w:rsidP="00B726CB">
      <w:pPr>
        <w:pStyle w:val="OKBrdtext"/>
        <w:numPr>
          <w:ilvl w:val="0"/>
          <w:numId w:val="21"/>
        </w:numPr>
      </w:pPr>
      <w:r w:rsidRPr="008B2319">
        <w:t>Med ditt samtycke ger vi regelbunden information till dina anhöriga/</w:t>
      </w:r>
      <w:proofErr w:type="spellStart"/>
      <w:r w:rsidRPr="008B2319">
        <w:t>godman</w:t>
      </w:r>
      <w:proofErr w:type="spellEnd"/>
      <w:r w:rsidRPr="008B2319">
        <w:t>/förvaltare.</w:t>
      </w:r>
    </w:p>
    <w:p w14:paraId="29665E4E" w14:textId="5F3712BE" w:rsidR="008135B3" w:rsidRPr="008B2319" w:rsidRDefault="008135B3" w:rsidP="00B726CB">
      <w:pPr>
        <w:pStyle w:val="OKBrdtext"/>
        <w:numPr>
          <w:ilvl w:val="0"/>
          <w:numId w:val="21"/>
        </w:numPr>
      </w:pPr>
      <w:r w:rsidRPr="008B2319">
        <w:t>Du har rätt till full insyn över den dokumentation som görs.</w:t>
      </w:r>
    </w:p>
    <w:p w14:paraId="60BF992A" w14:textId="0C449C67" w:rsidR="008135B3" w:rsidRPr="008B2319" w:rsidRDefault="008135B3" w:rsidP="00B726CB">
      <w:pPr>
        <w:pStyle w:val="OKBrdtext"/>
        <w:numPr>
          <w:ilvl w:val="0"/>
          <w:numId w:val="21"/>
        </w:numPr>
      </w:pPr>
      <w:r w:rsidRPr="008B2319">
        <w:t>Tillgänglighet och svar på frågor</w:t>
      </w:r>
    </w:p>
    <w:p w14:paraId="6219BA30" w14:textId="1BDF15FE" w:rsidR="008135B3" w:rsidRPr="008B2319" w:rsidRDefault="008135B3" w:rsidP="008B2319">
      <w:pPr>
        <w:pStyle w:val="OKBrdtext"/>
        <w:ind w:left="851"/>
      </w:pPr>
      <w:r w:rsidRPr="008B2319">
        <w:t xml:space="preserve">Har du eller dina anhöriga frågor och funderingar så är ni välkommen att kontakta oss på </w:t>
      </w:r>
      <w:proofErr w:type="spellStart"/>
      <w:r w:rsidRPr="008B2319">
        <w:t>tel</w:t>
      </w:r>
      <w:proofErr w:type="spellEnd"/>
      <w:r w:rsidRPr="008B2319">
        <w:t>: 0926-740 00 under telefontid, vardagar mellan kl. 09.00 – 10.00</w:t>
      </w:r>
    </w:p>
    <w:p w14:paraId="7CFAD31A" w14:textId="18079D44" w:rsidR="008135B3" w:rsidRPr="00065657" w:rsidRDefault="008135B3" w:rsidP="008135B3">
      <w:pPr>
        <w:pStyle w:val="OKBrdtext"/>
        <w:ind w:left="851"/>
        <w:rPr>
          <w:sz w:val="24"/>
          <w:szCs w:val="24"/>
        </w:rPr>
      </w:pPr>
    </w:p>
    <w:p w14:paraId="53ED968A" w14:textId="3B297362" w:rsidR="00ED2698" w:rsidRPr="00065657" w:rsidRDefault="00ED2698" w:rsidP="002E6B04">
      <w:pPr>
        <w:pStyle w:val="OKBrdtext"/>
        <w:ind w:left="851"/>
        <w:rPr>
          <w:b/>
          <w:bCs/>
          <w:sz w:val="24"/>
          <w:szCs w:val="24"/>
        </w:rPr>
      </w:pPr>
      <w:r w:rsidRPr="00065657">
        <w:rPr>
          <w:b/>
          <w:bCs/>
          <w:sz w:val="24"/>
          <w:szCs w:val="24"/>
        </w:rPr>
        <w:t>Öppenvården Bryggan</w:t>
      </w:r>
    </w:p>
    <w:p w14:paraId="35FA1603" w14:textId="2BBD9FCB" w:rsidR="008135B3" w:rsidRDefault="008135B3" w:rsidP="00B726CB">
      <w:pPr>
        <w:pStyle w:val="OKBrdtext"/>
        <w:ind w:left="851"/>
      </w:pPr>
      <w:r w:rsidRPr="00B726CB">
        <w:t xml:space="preserve">Öppenvården arbetar med att ge hjälp och stöd inom områdena: missbruk/beroende, barn/unga och deras föräldrar, våld i nära relation samt socialpsykiatri. Du kan besöka oss tre gånger för samtal utan att du blir ett ärende inom Socialtjänsten – ingen dokumentation utförs. Efter detta kan du välja om du vill ha fortsatt stöd eller avsluta. Vill du ha fortsatt stöd träffar du en handläggare som bedömer och beslutar om det stöd du behöver. </w:t>
      </w:r>
    </w:p>
    <w:p w14:paraId="50C99D52" w14:textId="6052783F" w:rsidR="008135B3" w:rsidRDefault="008135B3" w:rsidP="00B726CB">
      <w:pPr>
        <w:pStyle w:val="OKBrdtext"/>
        <w:ind w:left="851"/>
      </w:pPr>
      <w:r w:rsidRPr="00B726CB">
        <w:t>Vi arbetar även med budget och skuldrådgivning och verksamheten personligt ombud.</w:t>
      </w:r>
    </w:p>
    <w:p w14:paraId="262F2772" w14:textId="008EEBE9" w:rsidR="008135B3" w:rsidRDefault="008135B3" w:rsidP="00B726CB">
      <w:pPr>
        <w:pStyle w:val="OKBrdtext"/>
        <w:ind w:left="851"/>
      </w:pPr>
      <w:r w:rsidRPr="00B726CB">
        <w:t xml:space="preserve"> </w:t>
      </w:r>
    </w:p>
    <w:p w14:paraId="48134012" w14:textId="1A2C1D26" w:rsidR="008135B3" w:rsidRPr="00065657" w:rsidRDefault="00FC4ACE" w:rsidP="00B726CB">
      <w:pPr>
        <w:pStyle w:val="OKBrdtext"/>
        <w:ind w:left="851"/>
        <w:rPr>
          <w:b/>
          <w:bCs/>
          <w:i/>
          <w:iCs/>
        </w:rPr>
      </w:pPr>
      <w:r w:rsidRPr="00065657">
        <w:rPr>
          <w:b/>
          <w:bCs/>
          <w:i/>
          <w:iCs/>
        </w:rPr>
        <w:t>D</w:t>
      </w:r>
      <w:r w:rsidR="00874805" w:rsidRPr="00065657">
        <w:rPr>
          <w:b/>
          <w:bCs/>
          <w:i/>
          <w:iCs/>
        </w:rPr>
        <w:t>etta kan du</w:t>
      </w:r>
      <w:r w:rsidRPr="00065657">
        <w:rPr>
          <w:b/>
          <w:bCs/>
          <w:i/>
          <w:iCs/>
        </w:rPr>
        <w:t xml:space="preserve"> förvänta dig </w:t>
      </w:r>
      <w:r w:rsidR="00874805" w:rsidRPr="00065657">
        <w:rPr>
          <w:b/>
          <w:bCs/>
          <w:i/>
          <w:iCs/>
        </w:rPr>
        <w:t>av oss</w:t>
      </w:r>
      <w:r w:rsidR="008135B3" w:rsidRPr="00065657">
        <w:rPr>
          <w:b/>
          <w:bCs/>
          <w:i/>
          <w:iCs/>
        </w:rPr>
        <w:t xml:space="preserve">: </w:t>
      </w:r>
    </w:p>
    <w:p w14:paraId="58515626" w14:textId="4619E7F5" w:rsidR="008135B3" w:rsidRPr="00FC4ACE" w:rsidRDefault="008135B3" w:rsidP="00FC4ACE">
      <w:pPr>
        <w:pStyle w:val="OKBrdtext"/>
        <w:numPr>
          <w:ilvl w:val="0"/>
          <w:numId w:val="22"/>
        </w:numPr>
      </w:pPr>
      <w:r w:rsidRPr="00FC4ACE">
        <w:t>Du blir bemött på ett professionellt sätt med respekt och förståelse för din situation.</w:t>
      </w:r>
    </w:p>
    <w:p w14:paraId="0EBF34CC" w14:textId="29C4216F" w:rsidR="008135B3" w:rsidRPr="00FC4ACE" w:rsidRDefault="008135B3" w:rsidP="00FC4ACE">
      <w:pPr>
        <w:pStyle w:val="OKBrdtext"/>
        <w:numPr>
          <w:ilvl w:val="0"/>
          <w:numId w:val="22"/>
        </w:numPr>
      </w:pPr>
      <w:r w:rsidRPr="00FC4ACE">
        <w:t>All personal har tystnadsplikt och får inte lämna ut uppgifter om dig eller din familj till någon annan utan stöd i lagstiftningen.</w:t>
      </w:r>
    </w:p>
    <w:p w14:paraId="5DA3F427" w14:textId="52DB0C20" w:rsidR="008135B3" w:rsidRPr="00FC4ACE" w:rsidRDefault="008135B3" w:rsidP="00FC4ACE">
      <w:pPr>
        <w:pStyle w:val="OKBrdtext"/>
        <w:numPr>
          <w:ilvl w:val="0"/>
          <w:numId w:val="22"/>
        </w:numPr>
      </w:pPr>
      <w:r w:rsidRPr="00FC4ACE">
        <w:t>När du fått ditt beslut upprättas en genomförandeplan i samråd med dig och om du så önskar tillsammans med dina närstående.</w:t>
      </w:r>
    </w:p>
    <w:p w14:paraId="709FB0AD" w14:textId="7B2BEB4F" w:rsidR="008135B3" w:rsidRPr="00FC4ACE" w:rsidRDefault="008135B3" w:rsidP="00FC4ACE">
      <w:pPr>
        <w:pStyle w:val="OKBrdtext"/>
        <w:numPr>
          <w:ilvl w:val="0"/>
          <w:numId w:val="22"/>
        </w:numPr>
      </w:pPr>
      <w:r w:rsidRPr="00FC4ACE">
        <w:t>Informera om förändringar som berör dina stöd- och serviceinsatser.</w:t>
      </w:r>
    </w:p>
    <w:p w14:paraId="3A515AD4" w14:textId="6C1C9B4B" w:rsidR="008135B3" w:rsidRPr="00FC4ACE" w:rsidRDefault="008135B3" w:rsidP="00FC4ACE">
      <w:pPr>
        <w:pStyle w:val="OKBrdtext"/>
        <w:numPr>
          <w:ilvl w:val="0"/>
          <w:numId w:val="22"/>
        </w:numPr>
      </w:pPr>
      <w:r w:rsidRPr="00FC4ACE">
        <w:t>Med ditt samtycke ger vi regelbunden information till dina anhöriga/</w:t>
      </w:r>
      <w:proofErr w:type="spellStart"/>
      <w:r w:rsidRPr="00FC4ACE">
        <w:t>godman</w:t>
      </w:r>
      <w:proofErr w:type="spellEnd"/>
      <w:r w:rsidRPr="00FC4ACE">
        <w:t>/förvaltare.</w:t>
      </w:r>
    </w:p>
    <w:p w14:paraId="6F976143" w14:textId="69B0A145" w:rsidR="008135B3" w:rsidRPr="00FC4ACE" w:rsidRDefault="008135B3" w:rsidP="00FC4ACE">
      <w:pPr>
        <w:pStyle w:val="OKBrdtext"/>
        <w:numPr>
          <w:ilvl w:val="0"/>
          <w:numId w:val="22"/>
        </w:numPr>
      </w:pPr>
      <w:r w:rsidRPr="00FC4ACE">
        <w:t>Du har rätt till full insyn över den dokumentation som görs.</w:t>
      </w:r>
    </w:p>
    <w:p w14:paraId="1DE42EC2" w14:textId="2A148B9B" w:rsidR="008135B3" w:rsidRPr="00FC4ACE" w:rsidRDefault="008135B3" w:rsidP="00FC4ACE">
      <w:pPr>
        <w:pStyle w:val="OKBrdtext"/>
        <w:numPr>
          <w:ilvl w:val="0"/>
          <w:numId w:val="22"/>
        </w:numPr>
      </w:pPr>
      <w:r w:rsidRPr="00FC4ACE">
        <w:t>Tillgänglighet och svar på frågor</w:t>
      </w:r>
    </w:p>
    <w:p w14:paraId="3535126C" w14:textId="2C624FE7" w:rsidR="008135B3" w:rsidRPr="00FC4ACE" w:rsidRDefault="008135B3" w:rsidP="00693524">
      <w:pPr>
        <w:pStyle w:val="OKBrdtext"/>
        <w:ind w:left="851"/>
      </w:pPr>
      <w:r w:rsidRPr="00FC4ACE">
        <w:t xml:space="preserve">Har du eller dina anhöriga frågor och funderingar så är ni välkommen att kontakta oss på </w:t>
      </w:r>
      <w:proofErr w:type="spellStart"/>
      <w:r w:rsidRPr="00FC4ACE">
        <w:t>tel</w:t>
      </w:r>
      <w:proofErr w:type="spellEnd"/>
      <w:r w:rsidRPr="00FC4ACE">
        <w:t>: 0926-740 00 under telefontid, vardagar mellan kl. 09.00 – 10.00</w:t>
      </w:r>
    </w:p>
    <w:p w14:paraId="6AC9137F" w14:textId="4AD4934D" w:rsidR="008135B3" w:rsidRDefault="008135B3" w:rsidP="008135B3">
      <w:pPr>
        <w:pStyle w:val="OKBrdtext"/>
        <w:ind w:left="851"/>
      </w:pPr>
    </w:p>
    <w:p w14:paraId="7A741E9E" w14:textId="33268BD1" w:rsidR="00ED2698" w:rsidRPr="00065657" w:rsidRDefault="00ED2698" w:rsidP="002E6B04">
      <w:pPr>
        <w:pStyle w:val="OKBrdtext"/>
        <w:ind w:left="851"/>
        <w:rPr>
          <w:b/>
          <w:bCs/>
          <w:sz w:val="24"/>
          <w:szCs w:val="24"/>
        </w:rPr>
      </w:pPr>
      <w:r w:rsidRPr="00065657">
        <w:rPr>
          <w:b/>
          <w:bCs/>
          <w:sz w:val="24"/>
          <w:szCs w:val="24"/>
        </w:rPr>
        <w:t>Omsorgen</w:t>
      </w:r>
    </w:p>
    <w:p w14:paraId="29ACE607" w14:textId="1066B125" w:rsidR="70A044D8" w:rsidRPr="00693524" w:rsidRDefault="70A044D8" w:rsidP="00693524">
      <w:pPr>
        <w:ind w:left="851"/>
        <w:rPr>
          <w:rFonts w:asciiTheme="minorHAnsi" w:hAnsiTheme="minorHAnsi"/>
        </w:rPr>
      </w:pPr>
      <w:r w:rsidRPr="00693524">
        <w:rPr>
          <w:rFonts w:asciiTheme="minorHAnsi" w:eastAsia="Constantia" w:hAnsiTheme="minorHAnsi" w:cs="Constantia"/>
          <w:sz w:val="22"/>
          <w:szCs w:val="22"/>
        </w:rPr>
        <w:t>Omsorgen avser insatser som beviljas av biståndshandläggare enligt lagen om stöd och service till vissa funktionshindrade (LSS). Kommunen verkställer och är ansvarig över 9 av 10 insatser</w:t>
      </w:r>
      <w:r w:rsidR="00690593">
        <w:rPr>
          <w:rFonts w:asciiTheme="minorHAnsi" w:eastAsia="Constantia" w:hAnsiTheme="minorHAnsi" w:cs="Constantia"/>
          <w:sz w:val="22"/>
          <w:szCs w:val="22"/>
        </w:rPr>
        <w:t>;</w:t>
      </w:r>
      <w:r w:rsidRPr="00693524">
        <w:rPr>
          <w:rFonts w:asciiTheme="minorHAnsi" w:eastAsia="Constantia" w:hAnsiTheme="minorHAnsi" w:cs="Constantia"/>
          <w:sz w:val="22"/>
          <w:szCs w:val="22"/>
        </w:rPr>
        <w:t xml:space="preserve"> </w:t>
      </w:r>
    </w:p>
    <w:p w14:paraId="1888DE1D" w14:textId="38C91F00" w:rsidR="70A044D8" w:rsidRPr="00693524" w:rsidRDefault="70A044D8" w:rsidP="00693524">
      <w:pPr>
        <w:ind w:left="851"/>
        <w:rPr>
          <w:rFonts w:asciiTheme="minorHAnsi" w:hAnsiTheme="minorHAnsi"/>
        </w:rPr>
      </w:pPr>
      <w:r w:rsidRPr="00693524">
        <w:rPr>
          <w:rFonts w:asciiTheme="minorHAnsi" w:hAnsiTheme="minorHAnsi"/>
          <w:color w:val="000000"/>
          <w:szCs w:val="24"/>
        </w:rPr>
        <w:t xml:space="preserve">9§2 Personlig assistans  </w:t>
      </w:r>
    </w:p>
    <w:p w14:paraId="22B66A7D" w14:textId="4EA68B18" w:rsidR="70A044D8" w:rsidRPr="00693524" w:rsidRDefault="70A044D8" w:rsidP="00693524">
      <w:pPr>
        <w:ind w:left="851"/>
        <w:rPr>
          <w:rFonts w:asciiTheme="minorHAnsi" w:hAnsiTheme="minorHAnsi"/>
        </w:rPr>
      </w:pPr>
      <w:r w:rsidRPr="00693524">
        <w:rPr>
          <w:rFonts w:asciiTheme="minorHAnsi" w:hAnsiTheme="minorHAnsi"/>
          <w:color w:val="000000"/>
          <w:szCs w:val="24"/>
        </w:rPr>
        <w:t>9§3</w:t>
      </w:r>
      <w:r w:rsidR="00690593">
        <w:rPr>
          <w:rFonts w:asciiTheme="minorHAnsi" w:hAnsiTheme="minorHAnsi"/>
          <w:color w:val="000000"/>
          <w:szCs w:val="24"/>
        </w:rPr>
        <w:t xml:space="preserve"> </w:t>
      </w:r>
      <w:r w:rsidRPr="00693524">
        <w:rPr>
          <w:rFonts w:asciiTheme="minorHAnsi" w:hAnsiTheme="minorHAnsi"/>
          <w:color w:val="000000"/>
          <w:szCs w:val="24"/>
        </w:rPr>
        <w:t xml:space="preserve">Ledsagarservice  </w:t>
      </w:r>
    </w:p>
    <w:p w14:paraId="01940191" w14:textId="1F76B4FF" w:rsidR="70A044D8" w:rsidRPr="00693524" w:rsidRDefault="70A044D8" w:rsidP="00693524">
      <w:pPr>
        <w:ind w:left="851"/>
        <w:rPr>
          <w:rFonts w:asciiTheme="minorHAnsi" w:hAnsiTheme="minorHAnsi"/>
        </w:rPr>
      </w:pPr>
      <w:r w:rsidRPr="00693524">
        <w:rPr>
          <w:rFonts w:asciiTheme="minorHAnsi" w:hAnsiTheme="minorHAnsi"/>
          <w:color w:val="000000"/>
          <w:szCs w:val="24"/>
        </w:rPr>
        <w:t xml:space="preserve">9§4 Kontaktperson  </w:t>
      </w:r>
    </w:p>
    <w:p w14:paraId="01AFFAC6" w14:textId="58913E1C" w:rsidR="70A044D8" w:rsidRPr="00693524" w:rsidRDefault="70A044D8" w:rsidP="00693524">
      <w:pPr>
        <w:ind w:left="851"/>
        <w:rPr>
          <w:rFonts w:asciiTheme="minorHAnsi" w:hAnsiTheme="minorHAnsi"/>
        </w:rPr>
      </w:pPr>
      <w:r w:rsidRPr="00693524">
        <w:rPr>
          <w:rFonts w:asciiTheme="minorHAnsi" w:hAnsiTheme="minorHAnsi"/>
          <w:color w:val="000000"/>
          <w:szCs w:val="24"/>
        </w:rPr>
        <w:t xml:space="preserve">9§5 Avlösarservice i hemmet  </w:t>
      </w:r>
    </w:p>
    <w:p w14:paraId="0FCFEB9C" w14:textId="3BDB996F" w:rsidR="70A044D8" w:rsidRPr="00693524" w:rsidRDefault="70A044D8" w:rsidP="00693524">
      <w:pPr>
        <w:ind w:left="851"/>
        <w:rPr>
          <w:rFonts w:asciiTheme="minorHAnsi" w:hAnsiTheme="minorHAnsi"/>
        </w:rPr>
      </w:pPr>
      <w:r w:rsidRPr="00693524">
        <w:rPr>
          <w:rFonts w:asciiTheme="minorHAnsi" w:hAnsiTheme="minorHAnsi"/>
          <w:color w:val="000000"/>
          <w:szCs w:val="24"/>
        </w:rPr>
        <w:t xml:space="preserve">9§6 Korttidsvistelse utanför det egna hemmet  </w:t>
      </w:r>
    </w:p>
    <w:p w14:paraId="44AE46B2" w14:textId="4CAAD9BC" w:rsidR="70A044D8" w:rsidRPr="00693524" w:rsidRDefault="70A044D8" w:rsidP="00693524">
      <w:pPr>
        <w:ind w:left="851"/>
        <w:rPr>
          <w:rFonts w:asciiTheme="minorHAnsi" w:hAnsiTheme="minorHAnsi"/>
        </w:rPr>
      </w:pPr>
      <w:r w:rsidRPr="00693524">
        <w:rPr>
          <w:rFonts w:asciiTheme="minorHAnsi" w:hAnsiTheme="minorHAnsi"/>
          <w:color w:val="000000"/>
          <w:szCs w:val="24"/>
        </w:rPr>
        <w:t xml:space="preserve">9§7 Korttidstillsyn för skolungdom över 12 år utanför det egna hemmet i anslutning till </w:t>
      </w:r>
      <w:r w:rsidRPr="00693524">
        <w:rPr>
          <w:rFonts w:asciiTheme="minorHAnsi" w:hAnsiTheme="minorHAnsi"/>
          <w:szCs w:val="24"/>
        </w:rPr>
        <w:t>skoldagen samt under lov</w:t>
      </w:r>
      <w:r w:rsidRPr="00693524">
        <w:rPr>
          <w:rFonts w:asciiTheme="minorHAnsi" w:hAnsiTheme="minorHAnsi"/>
          <w:color w:val="000000"/>
          <w:szCs w:val="24"/>
        </w:rPr>
        <w:t xml:space="preserve">  </w:t>
      </w:r>
    </w:p>
    <w:p w14:paraId="77163D7C" w14:textId="40796670" w:rsidR="70A044D8" w:rsidRPr="00693524" w:rsidRDefault="70A044D8" w:rsidP="00693524">
      <w:pPr>
        <w:ind w:left="851"/>
        <w:rPr>
          <w:rFonts w:asciiTheme="minorHAnsi" w:hAnsiTheme="minorHAnsi"/>
        </w:rPr>
      </w:pPr>
      <w:r w:rsidRPr="00693524">
        <w:rPr>
          <w:rFonts w:asciiTheme="minorHAnsi" w:hAnsiTheme="minorHAnsi"/>
          <w:color w:val="000000"/>
          <w:szCs w:val="24"/>
        </w:rPr>
        <w:t xml:space="preserve">9§8 Boende i familjehem eller bostad med särskild service för barn eller ungdomar som </w:t>
      </w:r>
      <w:r w:rsidRPr="00693524">
        <w:rPr>
          <w:rFonts w:asciiTheme="minorHAnsi" w:hAnsiTheme="minorHAnsi"/>
          <w:szCs w:val="24"/>
        </w:rPr>
        <w:t>behöver bo utanför föräldrahemmet</w:t>
      </w:r>
      <w:r w:rsidRPr="00693524">
        <w:rPr>
          <w:rFonts w:asciiTheme="minorHAnsi" w:hAnsiTheme="minorHAnsi"/>
          <w:color w:val="000000"/>
          <w:szCs w:val="24"/>
        </w:rPr>
        <w:t xml:space="preserve">  </w:t>
      </w:r>
    </w:p>
    <w:p w14:paraId="68BCFEF2" w14:textId="47532C0F" w:rsidR="70A044D8" w:rsidRPr="00693524" w:rsidRDefault="70A044D8" w:rsidP="00693524">
      <w:pPr>
        <w:ind w:left="851"/>
        <w:rPr>
          <w:rFonts w:asciiTheme="minorHAnsi" w:hAnsiTheme="minorHAnsi"/>
        </w:rPr>
      </w:pPr>
      <w:r w:rsidRPr="00693524">
        <w:rPr>
          <w:rFonts w:asciiTheme="minorHAnsi" w:hAnsiTheme="minorHAnsi"/>
          <w:color w:val="000000"/>
          <w:szCs w:val="24"/>
        </w:rPr>
        <w:t xml:space="preserve">9§9 Bostad med särskild service för vuxna eller annan särskilt anpassad bostad för vuxna  </w:t>
      </w:r>
    </w:p>
    <w:p w14:paraId="1D69905B" w14:textId="6632E977" w:rsidR="70A044D8" w:rsidRPr="00693524" w:rsidRDefault="70A044D8" w:rsidP="00693524">
      <w:pPr>
        <w:ind w:left="851"/>
        <w:rPr>
          <w:rFonts w:asciiTheme="minorHAnsi" w:hAnsiTheme="minorHAnsi"/>
        </w:rPr>
      </w:pPr>
      <w:r w:rsidRPr="00693524">
        <w:rPr>
          <w:rFonts w:asciiTheme="minorHAnsi" w:hAnsiTheme="minorHAnsi"/>
          <w:color w:val="000000"/>
          <w:szCs w:val="24"/>
        </w:rPr>
        <w:t>9§10</w:t>
      </w:r>
      <w:r w:rsidR="00690593">
        <w:rPr>
          <w:rFonts w:asciiTheme="minorHAnsi" w:hAnsiTheme="minorHAnsi"/>
          <w:color w:val="000000"/>
          <w:szCs w:val="24"/>
        </w:rPr>
        <w:t xml:space="preserve"> </w:t>
      </w:r>
      <w:r w:rsidRPr="00693524">
        <w:rPr>
          <w:rFonts w:asciiTheme="minorHAnsi" w:hAnsiTheme="minorHAnsi"/>
          <w:color w:val="000000"/>
          <w:szCs w:val="24"/>
        </w:rPr>
        <w:t xml:space="preserve">Daglig verksamhet för personer i yrkesverksam ålder som saknar förvärvsarbete och </w:t>
      </w:r>
      <w:r w:rsidRPr="00693524">
        <w:rPr>
          <w:rFonts w:asciiTheme="minorHAnsi" w:hAnsiTheme="minorHAnsi"/>
          <w:szCs w:val="24"/>
        </w:rPr>
        <w:t xml:space="preserve">inte utbildar sig </w:t>
      </w:r>
    </w:p>
    <w:p w14:paraId="0045A987" w14:textId="18FF1673" w:rsidR="70A044D8" w:rsidRDefault="70A044D8" w:rsidP="00693524">
      <w:pPr>
        <w:ind w:left="851"/>
      </w:pPr>
      <w:r w:rsidRPr="00693524">
        <w:rPr>
          <w:rFonts w:asciiTheme="minorHAnsi" w:eastAsia="Constantia" w:hAnsiTheme="minorHAnsi" w:cs="Constantia"/>
          <w:sz w:val="22"/>
          <w:szCs w:val="22"/>
        </w:rPr>
        <w:t xml:space="preserve"> </w:t>
      </w:r>
    </w:p>
    <w:p w14:paraId="49D400C4" w14:textId="4B974C69" w:rsidR="70A044D8" w:rsidRPr="00065657" w:rsidRDefault="70A044D8" w:rsidP="00690593">
      <w:pPr>
        <w:ind w:left="851"/>
        <w:rPr>
          <w:rFonts w:asciiTheme="minorHAnsi" w:hAnsiTheme="minorHAnsi"/>
          <w:b/>
          <w:bCs/>
          <w:i/>
          <w:iCs/>
          <w:szCs w:val="24"/>
        </w:rPr>
      </w:pPr>
      <w:r w:rsidRPr="00065657">
        <w:rPr>
          <w:rFonts w:asciiTheme="minorHAnsi" w:hAnsiTheme="minorHAnsi"/>
          <w:b/>
          <w:bCs/>
          <w:i/>
          <w:iCs/>
          <w:szCs w:val="24"/>
        </w:rPr>
        <w:t>Detta kan du förvänta dig av oss</w:t>
      </w:r>
      <w:r w:rsidR="00690593" w:rsidRPr="00065657">
        <w:rPr>
          <w:rFonts w:asciiTheme="minorHAnsi" w:hAnsiTheme="minorHAnsi"/>
          <w:b/>
          <w:bCs/>
          <w:i/>
          <w:iCs/>
          <w:szCs w:val="24"/>
        </w:rPr>
        <w:t>:</w:t>
      </w:r>
    </w:p>
    <w:p w14:paraId="2F4FBA2D" w14:textId="7E0BAF79" w:rsidR="70A044D8" w:rsidRPr="003C36F0" w:rsidRDefault="70A044D8" w:rsidP="003C36F0">
      <w:pPr>
        <w:pStyle w:val="Liststycke"/>
        <w:numPr>
          <w:ilvl w:val="0"/>
          <w:numId w:val="24"/>
        </w:numPr>
        <w:rPr>
          <w:rFonts w:asciiTheme="minorHAnsi" w:hAnsiTheme="minorHAnsi"/>
          <w:szCs w:val="24"/>
        </w:rPr>
      </w:pPr>
      <w:r w:rsidRPr="003C36F0">
        <w:rPr>
          <w:rFonts w:asciiTheme="minorHAnsi" w:hAnsiTheme="minorHAnsi"/>
          <w:szCs w:val="24"/>
        </w:rPr>
        <w:t xml:space="preserve">Enhetschef tar kontakt med dig/legalföreträdare för att informera och planera utförandet av den insats/insatser du är beviljad. </w:t>
      </w:r>
    </w:p>
    <w:p w14:paraId="4B726B21" w14:textId="7B9DE48A" w:rsidR="70A044D8" w:rsidRPr="003C36F0" w:rsidRDefault="70A044D8" w:rsidP="003C36F0">
      <w:pPr>
        <w:pStyle w:val="Liststycke"/>
        <w:numPr>
          <w:ilvl w:val="0"/>
          <w:numId w:val="24"/>
        </w:numPr>
        <w:rPr>
          <w:rFonts w:asciiTheme="minorHAnsi" w:hAnsiTheme="minorHAnsi"/>
          <w:szCs w:val="24"/>
        </w:rPr>
      </w:pPr>
      <w:bookmarkStart w:id="0" w:name="_Int_9K7u38yO"/>
      <w:r w:rsidRPr="003C36F0">
        <w:rPr>
          <w:rFonts w:asciiTheme="minorHAnsi" w:hAnsiTheme="minorHAnsi"/>
          <w:szCs w:val="24"/>
        </w:rPr>
        <w:t>Att du blir bemött utifrån ett professionellt förhållningssätt av engagerad och kunnig personal.</w:t>
      </w:r>
      <w:bookmarkEnd w:id="0"/>
    </w:p>
    <w:p w14:paraId="4C20A6B3" w14:textId="735991BB" w:rsidR="70A044D8" w:rsidRPr="003C36F0" w:rsidRDefault="70A044D8" w:rsidP="003C36F0">
      <w:pPr>
        <w:pStyle w:val="Liststycke"/>
        <w:numPr>
          <w:ilvl w:val="0"/>
          <w:numId w:val="24"/>
        </w:numPr>
        <w:rPr>
          <w:rFonts w:asciiTheme="minorHAnsi" w:hAnsiTheme="minorHAnsi"/>
          <w:szCs w:val="24"/>
        </w:rPr>
      </w:pPr>
      <w:bookmarkStart w:id="1" w:name="_Int_y7IwUMUB"/>
      <w:r w:rsidRPr="003C36F0">
        <w:rPr>
          <w:rFonts w:asciiTheme="minorHAnsi" w:hAnsiTheme="minorHAnsi"/>
          <w:szCs w:val="24"/>
        </w:rPr>
        <w:t>Att personalen har respekt för medbestämmande, inflytande och den personliga integriteten.</w:t>
      </w:r>
      <w:bookmarkEnd w:id="1"/>
    </w:p>
    <w:p w14:paraId="6BE087CF" w14:textId="3699C21E" w:rsidR="70A044D8" w:rsidRPr="003C36F0" w:rsidRDefault="70A044D8" w:rsidP="003C36F0">
      <w:pPr>
        <w:pStyle w:val="Liststycke"/>
        <w:numPr>
          <w:ilvl w:val="0"/>
          <w:numId w:val="24"/>
        </w:numPr>
        <w:rPr>
          <w:rFonts w:asciiTheme="minorHAnsi" w:hAnsiTheme="minorHAnsi"/>
          <w:szCs w:val="24"/>
        </w:rPr>
      </w:pPr>
      <w:bookmarkStart w:id="2" w:name="_Int_hxT4VcSN"/>
      <w:r w:rsidRPr="003C36F0">
        <w:rPr>
          <w:rFonts w:asciiTheme="minorHAnsi" w:hAnsiTheme="minorHAnsi"/>
          <w:szCs w:val="24"/>
        </w:rPr>
        <w:t>Du erbjuds ett personligt utformat stöd utifrån dina individuella behov.</w:t>
      </w:r>
      <w:bookmarkEnd w:id="2"/>
    </w:p>
    <w:p w14:paraId="76B6C2CB" w14:textId="4A7315FC" w:rsidR="70A044D8" w:rsidRPr="003C36F0" w:rsidRDefault="70A044D8" w:rsidP="003C36F0">
      <w:pPr>
        <w:pStyle w:val="Liststycke"/>
        <w:numPr>
          <w:ilvl w:val="0"/>
          <w:numId w:val="24"/>
        </w:numPr>
        <w:rPr>
          <w:rFonts w:asciiTheme="minorHAnsi" w:hAnsiTheme="minorHAnsi"/>
          <w:szCs w:val="24"/>
        </w:rPr>
      </w:pPr>
      <w:bookmarkStart w:id="3" w:name="_Int_3CJbFEoD"/>
      <w:r w:rsidRPr="003C36F0">
        <w:rPr>
          <w:rFonts w:asciiTheme="minorHAnsi" w:hAnsiTheme="minorHAnsi"/>
          <w:szCs w:val="24"/>
        </w:rPr>
        <w:t>Att en genomförandeplan utformas tillsammans med dig senast 14 dagar efter insatsen startat.</w:t>
      </w:r>
      <w:bookmarkEnd w:id="3"/>
    </w:p>
    <w:p w14:paraId="20A29EE6" w14:textId="0222B7AA" w:rsidR="70A044D8" w:rsidRPr="003C36F0" w:rsidRDefault="70A044D8" w:rsidP="003C36F0">
      <w:pPr>
        <w:pStyle w:val="Liststycke"/>
        <w:numPr>
          <w:ilvl w:val="0"/>
          <w:numId w:val="24"/>
        </w:numPr>
        <w:rPr>
          <w:rFonts w:asciiTheme="minorHAnsi" w:hAnsiTheme="minorHAnsi"/>
          <w:szCs w:val="24"/>
        </w:rPr>
      </w:pPr>
      <w:bookmarkStart w:id="4" w:name="_Int_FbaZh7j8"/>
      <w:r w:rsidRPr="003C36F0">
        <w:rPr>
          <w:rFonts w:asciiTheme="minorHAnsi" w:hAnsiTheme="minorHAnsi"/>
          <w:szCs w:val="24"/>
        </w:rPr>
        <w:t>Att genomförandeplanen följs i det dagliga arbetet och att uppföljning sker kontinuerligt tillsammans med dig.</w:t>
      </w:r>
      <w:bookmarkEnd w:id="4"/>
    </w:p>
    <w:p w14:paraId="5D0A5AF2" w14:textId="4D3BCD14" w:rsidR="70A044D8" w:rsidRPr="003C36F0" w:rsidRDefault="70A044D8" w:rsidP="003C36F0">
      <w:pPr>
        <w:pStyle w:val="Liststycke"/>
        <w:numPr>
          <w:ilvl w:val="0"/>
          <w:numId w:val="24"/>
        </w:numPr>
        <w:rPr>
          <w:rFonts w:asciiTheme="minorHAnsi" w:hAnsiTheme="minorHAnsi"/>
          <w:szCs w:val="24"/>
        </w:rPr>
      </w:pPr>
      <w:bookmarkStart w:id="5" w:name="_Int_JMBvabPd"/>
      <w:r w:rsidRPr="003C36F0">
        <w:rPr>
          <w:rFonts w:asciiTheme="minorHAnsi" w:hAnsiTheme="minorHAnsi"/>
          <w:szCs w:val="24"/>
        </w:rPr>
        <w:t xml:space="preserve">Vid behov upprättas individuell plan enligt LSS </w:t>
      </w:r>
      <w:bookmarkEnd w:id="5"/>
    </w:p>
    <w:p w14:paraId="59C13294" w14:textId="77777777" w:rsidR="00B91E3B" w:rsidRDefault="00B91E3B" w:rsidP="00690593">
      <w:pPr>
        <w:ind w:left="851"/>
        <w:rPr>
          <w:rFonts w:asciiTheme="minorHAnsi" w:hAnsiTheme="minorHAnsi"/>
          <w:szCs w:val="24"/>
        </w:rPr>
      </w:pPr>
    </w:p>
    <w:p w14:paraId="6AF53030" w14:textId="3BF9C331" w:rsidR="00ED2698" w:rsidRPr="00065657" w:rsidRDefault="00ED2698" w:rsidP="002E6B04">
      <w:pPr>
        <w:pStyle w:val="OKBrdtext"/>
        <w:ind w:left="851"/>
        <w:rPr>
          <w:b/>
          <w:bCs/>
          <w:sz w:val="24"/>
          <w:szCs w:val="24"/>
        </w:rPr>
      </w:pPr>
      <w:r w:rsidRPr="00065657">
        <w:rPr>
          <w:b/>
          <w:bCs/>
          <w:sz w:val="24"/>
          <w:szCs w:val="24"/>
        </w:rPr>
        <w:t>Hemtjänsten</w:t>
      </w:r>
    </w:p>
    <w:p w14:paraId="0929B77C" w14:textId="0639ED2A" w:rsidR="00B47DBF" w:rsidRDefault="00B47DBF" w:rsidP="002E6B04">
      <w:pPr>
        <w:pStyle w:val="OKBrdtext"/>
        <w:ind w:left="851"/>
      </w:pPr>
      <w:r w:rsidRPr="00FE6C61">
        <w:t xml:space="preserve">Hemtjänsten tillhandahåller insatser för att du möjliggöra att du kan bo kvar i ditt </w:t>
      </w:r>
      <w:proofErr w:type="gramStart"/>
      <w:r w:rsidRPr="00FE6C61">
        <w:t>egna</w:t>
      </w:r>
      <w:proofErr w:type="gramEnd"/>
      <w:r w:rsidRPr="00FE6C61">
        <w:t xml:space="preserve"> hem</w:t>
      </w:r>
      <w:r w:rsidR="00EE5FBD" w:rsidRPr="00FE6C61">
        <w:t xml:space="preserve"> och med stöd klara din dagliga livsföring så självständigt</w:t>
      </w:r>
      <w:r w:rsidR="00FE6C61" w:rsidRPr="00FE6C61">
        <w:t xml:space="preserve"> och tryggt</w:t>
      </w:r>
      <w:r w:rsidR="00EE5FBD" w:rsidRPr="00FE6C61">
        <w:t xml:space="preserve"> som möjligt. </w:t>
      </w:r>
    </w:p>
    <w:p w14:paraId="591B6E29" w14:textId="77777777" w:rsidR="00065657" w:rsidRPr="00FE6C61" w:rsidRDefault="00065657" w:rsidP="002E6B04">
      <w:pPr>
        <w:pStyle w:val="OKBrdtext"/>
        <w:ind w:left="851"/>
      </w:pPr>
    </w:p>
    <w:p w14:paraId="7961045E" w14:textId="1248A85B" w:rsidR="00FE4AA8" w:rsidRPr="00065657" w:rsidRDefault="00FE4AA8" w:rsidP="002E6B04">
      <w:pPr>
        <w:pStyle w:val="OKBrdtext"/>
        <w:ind w:left="851"/>
        <w:rPr>
          <w:b/>
          <w:bCs/>
          <w:i/>
          <w:iCs/>
        </w:rPr>
      </w:pPr>
      <w:r w:rsidRPr="00065657">
        <w:rPr>
          <w:b/>
          <w:bCs/>
          <w:i/>
          <w:iCs/>
        </w:rPr>
        <w:t>Detta kan du förvänta dig av oss:</w:t>
      </w:r>
    </w:p>
    <w:p w14:paraId="1330BF6E" w14:textId="2D72AFEA" w:rsidR="00565987" w:rsidRDefault="46EA3E72" w:rsidP="46EA3E72">
      <w:pPr>
        <w:pStyle w:val="OKBrdtext"/>
        <w:numPr>
          <w:ilvl w:val="1"/>
          <w:numId w:val="3"/>
        </w:numPr>
        <w:rPr>
          <w:rFonts w:eastAsia="Constantia" w:cs="Constantia"/>
        </w:rPr>
      </w:pPr>
      <w:r>
        <w:t>Vid nytt beslut av biståndshandläggare gällande hemtjänst tas kontakt med dig och/eller legal företrädare av administratörer för att planera in beviljad hjälp tillsammans med dig. Du får även vid det tillfället information om hemtjänsten och vart du kan vända dig för synpunkter.</w:t>
      </w:r>
    </w:p>
    <w:p w14:paraId="542460CA" w14:textId="09DF6ABB" w:rsidR="00565987" w:rsidRDefault="46EA3E72" w:rsidP="46EA3E72">
      <w:pPr>
        <w:pStyle w:val="OKBrdtext"/>
        <w:numPr>
          <w:ilvl w:val="1"/>
          <w:numId w:val="3"/>
        </w:numPr>
      </w:pPr>
      <w:r w:rsidRPr="46EA3E72">
        <w:t xml:space="preserve">Hemtjänsten eftersträvar en låg personalkontinuitet så att du som brukare ska känna dig mer trygg med vilken personal som kommer. </w:t>
      </w:r>
    </w:p>
    <w:p w14:paraId="7ECB6F25" w14:textId="735AE07E" w:rsidR="00565987" w:rsidRDefault="46EA3E72" w:rsidP="46EA3E72">
      <w:pPr>
        <w:pStyle w:val="OKBrdtext"/>
        <w:numPr>
          <w:ilvl w:val="1"/>
          <w:numId w:val="3"/>
        </w:numPr>
      </w:pPr>
      <w:r w:rsidRPr="46EA3E72">
        <w:t xml:space="preserve">Att om du som brukare, anhörig eller legal företrädare har frågor till hemtjänsten har möjlighet att få dem besvarade eller hänvisad till rätt person som kan besvara dem frågorna. </w:t>
      </w:r>
    </w:p>
    <w:p w14:paraId="636DE2DA" w14:textId="674E1D3A" w:rsidR="00565987" w:rsidRDefault="46EA3E72" w:rsidP="46EA3E72">
      <w:pPr>
        <w:pStyle w:val="OKBrdtext"/>
        <w:numPr>
          <w:ilvl w:val="1"/>
          <w:numId w:val="3"/>
        </w:numPr>
      </w:pPr>
      <w:r w:rsidRPr="46EA3E72">
        <w:t>Att en genomförandeplan upprättas</w:t>
      </w:r>
    </w:p>
    <w:p w14:paraId="77C21261" w14:textId="364E0D16" w:rsidR="00565987" w:rsidRDefault="46EA3E72" w:rsidP="46EA3E72">
      <w:pPr>
        <w:pStyle w:val="OKBrdtext"/>
        <w:numPr>
          <w:ilvl w:val="1"/>
          <w:numId w:val="3"/>
        </w:numPr>
      </w:pPr>
      <w:r w:rsidRPr="46EA3E72">
        <w:t>Vi eftersträvar att du ska få:</w:t>
      </w:r>
      <w:r w:rsidR="00565987">
        <w:br/>
      </w:r>
      <w:r w:rsidRPr="46EA3E72">
        <w:t>- Ett gott bemötande med omtanke och respekt</w:t>
      </w:r>
      <w:r w:rsidR="00565987">
        <w:br/>
      </w:r>
      <w:r w:rsidRPr="46EA3E72">
        <w:t>- Tydlig och enkel information</w:t>
      </w:r>
      <w:r w:rsidR="00565987">
        <w:br/>
      </w:r>
      <w:r w:rsidRPr="46EA3E72">
        <w:t xml:space="preserve">- Den service som du är beviljad och behöver utan dröjsmål. </w:t>
      </w:r>
    </w:p>
    <w:p w14:paraId="3DD0A94C" w14:textId="26DCCD0A" w:rsidR="46EA3E72" w:rsidRDefault="46EA3E72" w:rsidP="46EA3E72">
      <w:pPr>
        <w:pStyle w:val="OKBrdtext"/>
      </w:pPr>
    </w:p>
    <w:p w14:paraId="46F744FB" w14:textId="7AF38830" w:rsidR="00ED2698" w:rsidRPr="00065657" w:rsidRDefault="00ED2698" w:rsidP="002E6B04">
      <w:pPr>
        <w:pStyle w:val="OKBrdtext"/>
        <w:ind w:left="851"/>
        <w:rPr>
          <w:b/>
          <w:bCs/>
          <w:sz w:val="24"/>
          <w:szCs w:val="24"/>
        </w:rPr>
      </w:pPr>
      <w:r w:rsidRPr="00065657">
        <w:rPr>
          <w:b/>
          <w:bCs/>
          <w:sz w:val="24"/>
          <w:szCs w:val="24"/>
        </w:rPr>
        <w:t xml:space="preserve">Särskilt boende, Brännagården och </w:t>
      </w:r>
      <w:proofErr w:type="spellStart"/>
      <w:r w:rsidRPr="00065657">
        <w:rPr>
          <w:b/>
          <w:bCs/>
          <w:sz w:val="24"/>
          <w:szCs w:val="24"/>
        </w:rPr>
        <w:t>Tallviksgården</w:t>
      </w:r>
      <w:proofErr w:type="spellEnd"/>
    </w:p>
    <w:p w14:paraId="3F383233" w14:textId="6C10AB74" w:rsidR="00E46BA4" w:rsidRPr="007F3737" w:rsidRDefault="00FE6C61" w:rsidP="002E6B04">
      <w:pPr>
        <w:pStyle w:val="OKBrdtext"/>
        <w:ind w:left="851"/>
      </w:pPr>
      <w:r w:rsidRPr="007F3737">
        <w:t xml:space="preserve">Inom särskilt boende får du som enskild </w:t>
      </w:r>
      <w:r w:rsidR="00D17443" w:rsidRPr="007F3737">
        <w:t xml:space="preserve">trygghet, </w:t>
      </w:r>
      <w:r w:rsidRPr="007F3737">
        <w:t>stöd och hjälp i din vardag med de olika behov som du har. Du</w:t>
      </w:r>
      <w:r w:rsidR="007F3737" w:rsidRPr="007F3737">
        <w:t xml:space="preserve"> ska även få en meningsfull tillvaro. </w:t>
      </w:r>
    </w:p>
    <w:p w14:paraId="69335179" w14:textId="6559C06E" w:rsidR="00E46BA4" w:rsidRPr="00065657" w:rsidRDefault="00E46BA4" w:rsidP="002E6B04">
      <w:pPr>
        <w:pStyle w:val="OKBrdtext"/>
        <w:ind w:left="851"/>
        <w:rPr>
          <w:b/>
          <w:bCs/>
          <w:i/>
          <w:iCs/>
        </w:rPr>
      </w:pPr>
      <w:r w:rsidRPr="00065657">
        <w:rPr>
          <w:b/>
          <w:bCs/>
          <w:i/>
          <w:iCs/>
        </w:rPr>
        <w:t>Detta kan du förvänta dig av oss:</w:t>
      </w:r>
    </w:p>
    <w:p w14:paraId="40DE4566" w14:textId="65D658A4" w:rsidR="46EA3E72" w:rsidRPr="00B91E3B" w:rsidRDefault="46EA3E72" w:rsidP="00E46BA4">
      <w:pPr>
        <w:pStyle w:val="Liststycke"/>
        <w:numPr>
          <w:ilvl w:val="0"/>
          <w:numId w:val="5"/>
        </w:numPr>
        <w:ind w:left="1571"/>
        <w:rPr>
          <w:rFonts w:asciiTheme="minorHAnsi" w:eastAsia="Helvetica" w:hAnsiTheme="minorHAnsi" w:cs="Helvetica"/>
          <w:color w:val="333333"/>
          <w:sz w:val="22"/>
          <w:szCs w:val="23"/>
        </w:rPr>
      </w:pPr>
      <w:r w:rsidRPr="00B91E3B">
        <w:rPr>
          <w:rFonts w:asciiTheme="minorHAnsi" w:eastAsia="Helvetica" w:hAnsiTheme="minorHAnsi" w:cs="Helvetica"/>
          <w:color w:val="333333"/>
          <w:sz w:val="22"/>
          <w:szCs w:val="23"/>
        </w:rPr>
        <w:t>Att du får muntlig och skriftlig information om vad du behöver veta inför inflyttningen.</w:t>
      </w:r>
    </w:p>
    <w:p w14:paraId="537F11A7" w14:textId="2A89ED3C" w:rsidR="46EA3E72" w:rsidRPr="00B91E3B" w:rsidRDefault="46EA3E72" w:rsidP="00E46BA4">
      <w:pPr>
        <w:pStyle w:val="Liststycke"/>
        <w:numPr>
          <w:ilvl w:val="0"/>
          <w:numId w:val="5"/>
        </w:numPr>
        <w:ind w:left="1571"/>
        <w:rPr>
          <w:rFonts w:asciiTheme="minorHAnsi" w:eastAsia="Helvetica" w:hAnsiTheme="minorHAnsi" w:cs="Helvetica"/>
          <w:color w:val="333333"/>
          <w:sz w:val="22"/>
          <w:szCs w:val="23"/>
        </w:rPr>
      </w:pPr>
      <w:r w:rsidRPr="00B91E3B">
        <w:rPr>
          <w:rFonts w:asciiTheme="minorHAnsi" w:eastAsia="Helvetica" w:hAnsiTheme="minorHAnsi" w:cs="Helvetica"/>
          <w:color w:val="333333"/>
          <w:sz w:val="22"/>
          <w:szCs w:val="23"/>
        </w:rPr>
        <w:t>Vid inflyttning får du en kontaktperson, samt information om vad kontaktpersonen har för ansvar och kan bistå Dig med.</w:t>
      </w:r>
    </w:p>
    <w:p w14:paraId="40044EEC" w14:textId="078291BB" w:rsidR="46EA3E72" w:rsidRPr="00B91E3B" w:rsidRDefault="46EA3E72" w:rsidP="00E46BA4">
      <w:pPr>
        <w:pStyle w:val="Liststycke"/>
        <w:numPr>
          <w:ilvl w:val="0"/>
          <w:numId w:val="5"/>
        </w:numPr>
        <w:ind w:left="1571"/>
        <w:rPr>
          <w:rFonts w:asciiTheme="minorHAnsi" w:eastAsia="Helvetica" w:hAnsiTheme="minorHAnsi" w:cs="Helvetica"/>
          <w:color w:val="333333"/>
          <w:sz w:val="22"/>
          <w:szCs w:val="23"/>
        </w:rPr>
      </w:pPr>
      <w:r w:rsidRPr="00B91E3B">
        <w:rPr>
          <w:rFonts w:asciiTheme="minorHAnsi" w:eastAsia="Helvetica" w:hAnsiTheme="minorHAnsi" w:cs="Helvetica"/>
          <w:color w:val="333333"/>
          <w:sz w:val="22"/>
          <w:szCs w:val="23"/>
        </w:rPr>
        <w:t>Att du bemöts vänligt, korrekt och med respekt och förståelse för din situation.</w:t>
      </w:r>
    </w:p>
    <w:p w14:paraId="23C95BB5" w14:textId="79A4C1D7" w:rsidR="46EA3E72" w:rsidRPr="00B91E3B" w:rsidRDefault="46EA3E72" w:rsidP="00E46BA4">
      <w:pPr>
        <w:pStyle w:val="Liststycke"/>
        <w:numPr>
          <w:ilvl w:val="0"/>
          <w:numId w:val="4"/>
        </w:numPr>
        <w:ind w:left="1571"/>
        <w:rPr>
          <w:rFonts w:asciiTheme="minorHAnsi" w:eastAsia="Helvetica" w:hAnsiTheme="minorHAnsi" w:cs="Helvetica"/>
          <w:color w:val="333333"/>
          <w:sz w:val="22"/>
          <w:szCs w:val="23"/>
        </w:rPr>
      </w:pPr>
      <w:r w:rsidRPr="00B91E3B">
        <w:rPr>
          <w:rFonts w:asciiTheme="minorHAnsi" w:eastAsia="Helvetica" w:hAnsiTheme="minorHAnsi" w:cs="Helvetica"/>
          <w:color w:val="333333"/>
          <w:sz w:val="22"/>
          <w:szCs w:val="23"/>
        </w:rPr>
        <w:t>Vi arbetar för en god kommunikation. Vi arbetar fortlöpande med att förbättra kvaliteten i verksamheten. Vi välkomnar Dina och anhörigas synpunkter.</w:t>
      </w:r>
    </w:p>
    <w:p w14:paraId="06CEADD9" w14:textId="6304FC9D" w:rsidR="46EA3E72" w:rsidRPr="00220A7C" w:rsidRDefault="46EA3E72" w:rsidP="00E46BA4">
      <w:pPr>
        <w:pStyle w:val="Liststycke"/>
        <w:numPr>
          <w:ilvl w:val="0"/>
          <w:numId w:val="4"/>
        </w:numPr>
        <w:ind w:left="1571"/>
        <w:rPr>
          <w:rFonts w:ascii="Helvetica" w:eastAsia="Helvetica" w:hAnsi="Helvetica" w:cs="Helvetica"/>
          <w:color w:val="333333"/>
          <w:sz w:val="21"/>
          <w:szCs w:val="21"/>
        </w:rPr>
      </w:pPr>
      <w:r w:rsidRPr="00B91E3B">
        <w:rPr>
          <w:rFonts w:asciiTheme="minorHAnsi" w:eastAsia="Helvetica" w:hAnsiTheme="minorHAnsi" w:cs="Helvetica"/>
          <w:color w:val="333333"/>
          <w:sz w:val="22"/>
          <w:szCs w:val="23"/>
        </w:rPr>
        <w:t>Att personal finns tillgänglig dygnet runt.</w:t>
      </w:r>
    </w:p>
    <w:p w14:paraId="263F7C6B" w14:textId="0824963B" w:rsidR="00220A7C" w:rsidRPr="00220A7C" w:rsidRDefault="00220A7C" w:rsidP="00220A7C">
      <w:pPr>
        <w:pStyle w:val="Liststycke"/>
        <w:numPr>
          <w:ilvl w:val="0"/>
          <w:numId w:val="4"/>
        </w:numPr>
        <w:ind w:left="1571"/>
        <w:rPr>
          <w:rFonts w:asciiTheme="minorHAnsi" w:eastAsia="Helvetica" w:hAnsiTheme="minorHAnsi" w:cs="Helvetica"/>
          <w:color w:val="333333"/>
          <w:sz w:val="22"/>
          <w:szCs w:val="23"/>
        </w:rPr>
      </w:pPr>
      <w:r w:rsidRPr="00220A7C">
        <w:rPr>
          <w:rFonts w:asciiTheme="minorHAnsi" w:eastAsia="Helvetica" w:hAnsiTheme="minorHAnsi" w:cs="Helvetica"/>
          <w:color w:val="333333"/>
          <w:sz w:val="22"/>
          <w:szCs w:val="23"/>
        </w:rPr>
        <w:t xml:space="preserve">Att vi har ett utbud av sociala aktiviteter utifrån de boendes önskemål. </w:t>
      </w:r>
    </w:p>
    <w:p w14:paraId="6C94DA8D" w14:textId="77777777" w:rsidR="00220A7C" w:rsidRPr="00220A7C" w:rsidRDefault="00220A7C" w:rsidP="00220A7C">
      <w:pPr>
        <w:pStyle w:val="Liststycke"/>
        <w:numPr>
          <w:ilvl w:val="0"/>
          <w:numId w:val="4"/>
        </w:numPr>
        <w:ind w:left="1571"/>
        <w:rPr>
          <w:rFonts w:asciiTheme="minorHAnsi" w:eastAsia="Helvetica" w:hAnsiTheme="minorHAnsi" w:cs="Helvetica"/>
          <w:color w:val="333333"/>
          <w:sz w:val="22"/>
          <w:szCs w:val="23"/>
        </w:rPr>
      </w:pPr>
      <w:r w:rsidRPr="00220A7C">
        <w:rPr>
          <w:rFonts w:asciiTheme="minorHAnsi" w:eastAsia="Helvetica" w:hAnsiTheme="minorHAnsi" w:cs="Helvetica"/>
          <w:color w:val="333333"/>
          <w:sz w:val="22"/>
          <w:szCs w:val="23"/>
        </w:rPr>
        <w:t>Att vi gör vårt bästa för att möta de sociala behov du har och skapa en trevlig samvaro.</w:t>
      </w:r>
    </w:p>
    <w:p w14:paraId="25915094" w14:textId="77777777" w:rsidR="00220A7C" w:rsidRPr="00220A7C" w:rsidRDefault="00220A7C" w:rsidP="00220A7C">
      <w:pPr>
        <w:pStyle w:val="Liststycke"/>
        <w:numPr>
          <w:ilvl w:val="0"/>
          <w:numId w:val="4"/>
        </w:numPr>
        <w:ind w:left="1571"/>
        <w:rPr>
          <w:rFonts w:asciiTheme="minorHAnsi" w:eastAsia="Helvetica" w:hAnsiTheme="minorHAnsi" w:cs="Helvetica"/>
          <w:color w:val="333333"/>
          <w:sz w:val="22"/>
          <w:szCs w:val="23"/>
        </w:rPr>
      </w:pPr>
      <w:r w:rsidRPr="00220A7C">
        <w:rPr>
          <w:rFonts w:asciiTheme="minorHAnsi" w:eastAsia="Helvetica" w:hAnsiTheme="minorHAnsi" w:cs="Helvetica"/>
          <w:color w:val="333333"/>
          <w:sz w:val="22"/>
          <w:szCs w:val="23"/>
        </w:rPr>
        <w:t xml:space="preserve">Att vi tar oss tid och lyssnar.  </w:t>
      </w:r>
    </w:p>
    <w:p w14:paraId="53ACC647" w14:textId="77777777" w:rsidR="00220A7C" w:rsidRDefault="00220A7C" w:rsidP="00220A7C">
      <w:pPr>
        <w:pStyle w:val="Liststycke"/>
        <w:ind w:left="1571"/>
        <w:rPr>
          <w:rFonts w:ascii="Helvetica" w:eastAsia="Helvetica" w:hAnsi="Helvetica" w:cs="Helvetica"/>
          <w:color w:val="333333"/>
          <w:sz w:val="21"/>
          <w:szCs w:val="21"/>
        </w:rPr>
      </w:pPr>
    </w:p>
    <w:p w14:paraId="6E16C6BB" w14:textId="690D497E" w:rsidR="00ED2698" w:rsidRPr="00065657" w:rsidRDefault="00ED2698" w:rsidP="002E6B04">
      <w:pPr>
        <w:pStyle w:val="OKBrdtext"/>
        <w:ind w:left="851"/>
        <w:rPr>
          <w:b/>
          <w:bCs/>
          <w:sz w:val="24"/>
          <w:szCs w:val="24"/>
        </w:rPr>
      </w:pPr>
      <w:r w:rsidRPr="00065657">
        <w:rPr>
          <w:b/>
          <w:bCs/>
          <w:sz w:val="24"/>
          <w:szCs w:val="24"/>
        </w:rPr>
        <w:t>Medicinska Teamet</w:t>
      </w:r>
    </w:p>
    <w:p w14:paraId="25AD1CA6" w14:textId="6C01DADA" w:rsidR="005A28F3" w:rsidRPr="00AC1E3F" w:rsidRDefault="008B0AB1" w:rsidP="002E6B04">
      <w:pPr>
        <w:pStyle w:val="OKBrdtext"/>
        <w:ind w:left="851"/>
        <w:rPr>
          <w:rFonts w:asciiTheme="minorHAnsi" w:hAnsiTheme="minorHAnsi" w:cs="Arial"/>
          <w:shd w:val="clear" w:color="auto" w:fill="FAF9F8"/>
        </w:rPr>
      </w:pPr>
      <w:r w:rsidRPr="00AC1E3F">
        <w:rPr>
          <w:rFonts w:asciiTheme="minorHAnsi" w:hAnsiTheme="minorHAnsi" w:cs="Arial"/>
          <w:shd w:val="clear" w:color="auto" w:fill="FAF9F8"/>
        </w:rPr>
        <w:t>Den kommunala hälso-och sjukvården är till för de som bor i kommunens olika boendeformer,</w:t>
      </w:r>
      <w:r w:rsidR="002A738E">
        <w:rPr>
          <w:rFonts w:asciiTheme="minorHAnsi" w:hAnsiTheme="minorHAnsi" w:cs="Arial"/>
          <w:shd w:val="clear" w:color="auto" w:fill="FAF9F8"/>
        </w:rPr>
        <w:t xml:space="preserve"> </w:t>
      </w:r>
      <w:r w:rsidRPr="00AC1E3F">
        <w:rPr>
          <w:rFonts w:asciiTheme="minorHAnsi" w:hAnsiTheme="minorHAnsi" w:cs="Arial"/>
          <w:shd w:val="clear" w:color="auto" w:fill="FAF9F8"/>
        </w:rPr>
        <w:t>de som</w:t>
      </w:r>
      <w:r w:rsidR="002A738E">
        <w:rPr>
          <w:rFonts w:asciiTheme="minorHAnsi" w:hAnsiTheme="minorHAnsi" w:cs="Arial"/>
          <w:shd w:val="clear" w:color="auto" w:fill="FAF9F8"/>
        </w:rPr>
        <w:t xml:space="preserve"> </w:t>
      </w:r>
      <w:r w:rsidRPr="00AC1E3F">
        <w:rPr>
          <w:rFonts w:asciiTheme="minorHAnsi" w:hAnsiTheme="minorHAnsi" w:cs="Arial"/>
          <w:shd w:val="clear" w:color="auto" w:fill="FAF9F8"/>
        </w:rPr>
        <w:t>vistas på daglig verksamhet samt</w:t>
      </w:r>
      <w:r w:rsidR="002A738E">
        <w:rPr>
          <w:rFonts w:asciiTheme="minorHAnsi" w:hAnsiTheme="minorHAnsi" w:cs="Arial"/>
          <w:shd w:val="clear" w:color="auto" w:fill="FAF9F8"/>
        </w:rPr>
        <w:t xml:space="preserve"> </w:t>
      </w:r>
      <w:r w:rsidRPr="00AC1E3F">
        <w:rPr>
          <w:rFonts w:asciiTheme="minorHAnsi" w:hAnsiTheme="minorHAnsi" w:cs="Arial"/>
          <w:shd w:val="clear" w:color="auto" w:fill="FAF9F8"/>
        </w:rPr>
        <w:t>alla över 18 år som på grund av sjukdom, ohälsa eller skada behöver sjukvård i hemmet</w:t>
      </w:r>
      <w:r w:rsidR="002A738E">
        <w:rPr>
          <w:rFonts w:asciiTheme="minorHAnsi" w:hAnsiTheme="minorHAnsi" w:cs="Arial"/>
          <w:shd w:val="clear" w:color="auto" w:fill="FAF9F8"/>
        </w:rPr>
        <w:t xml:space="preserve"> </w:t>
      </w:r>
      <w:r w:rsidRPr="00AC1E3F">
        <w:rPr>
          <w:rFonts w:asciiTheme="minorHAnsi" w:hAnsiTheme="minorHAnsi" w:cs="Arial"/>
          <w:shd w:val="clear" w:color="auto" w:fill="FAF9F8"/>
        </w:rPr>
        <w:t>och</w:t>
      </w:r>
      <w:r w:rsidR="002A738E">
        <w:rPr>
          <w:rFonts w:asciiTheme="minorHAnsi" w:hAnsiTheme="minorHAnsi" w:cs="Arial"/>
          <w:shd w:val="clear" w:color="auto" w:fill="FAF9F8"/>
        </w:rPr>
        <w:t xml:space="preserve"> </w:t>
      </w:r>
      <w:r w:rsidRPr="00AC1E3F">
        <w:rPr>
          <w:rFonts w:asciiTheme="minorHAnsi" w:hAnsiTheme="minorHAnsi" w:cs="Arial"/>
          <w:shd w:val="clear" w:color="auto" w:fill="FAF9F8"/>
        </w:rPr>
        <w:t xml:space="preserve">inte kan besöka hälsocentral. Du har kvar din läkare på din </w:t>
      </w:r>
      <w:r w:rsidR="00B908EF">
        <w:rPr>
          <w:rFonts w:asciiTheme="minorHAnsi" w:hAnsiTheme="minorHAnsi" w:cs="Arial"/>
          <w:shd w:val="clear" w:color="auto" w:fill="FAF9F8"/>
        </w:rPr>
        <w:t>h</w:t>
      </w:r>
      <w:r w:rsidRPr="00AC1E3F">
        <w:rPr>
          <w:rFonts w:asciiTheme="minorHAnsi" w:hAnsiTheme="minorHAnsi" w:cs="Arial"/>
          <w:shd w:val="clear" w:color="auto" w:fill="FAF9F8"/>
        </w:rPr>
        <w:t>älsocentral. Vi arbetar i enlighet med Socialstyrelsens riktlinjer, krav och rekommendationer. För din säkerhet journalförs dina insatser.</w:t>
      </w:r>
      <w:r w:rsidR="002A738E">
        <w:rPr>
          <w:rFonts w:asciiTheme="minorHAnsi" w:hAnsiTheme="minorHAnsi" w:cs="Arial"/>
          <w:shd w:val="clear" w:color="auto" w:fill="FAF9F8"/>
        </w:rPr>
        <w:t xml:space="preserve"> </w:t>
      </w:r>
      <w:r w:rsidRPr="00AC1E3F">
        <w:rPr>
          <w:rFonts w:asciiTheme="minorHAnsi" w:hAnsiTheme="minorHAnsi" w:cs="Arial"/>
          <w:shd w:val="clear" w:color="auto" w:fill="FAF9F8"/>
        </w:rPr>
        <w:t>Vi samverkar</w:t>
      </w:r>
      <w:r w:rsidR="002A738E">
        <w:rPr>
          <w:rFonts w:asciiTheme="minorHAnsi" w:hAnsiTheme="minorHAnsi" w:cs="Arial"/>
          <w:shd w:val="clear" w:color="auto" w:fill="FAF9F8"/>
        </w:rPr>
        <w:t xml:space="preserve"> </w:t>
      </w:r>
      <w:r w:rsidRPr="00AC1E3F">
        <w:rPr>
          <w:rFonts w:asciiTheme="minorHAnsi" w:hAnsiTheme="minorHAnsi" w:cs="Arial"/>
          <w:shd w:val="clear" w:color="auto" w:fill="FAF9F8"/>
        </w:rPr>
        <w:t>med när-och länssjukvård. Vi arbetar systematiskt med att förbättra kvalitén i vården. För att främja kvalitén arbetar vi enligt de Nationella riktlinjer och är anslutna till Nationella kvalitetsregister där du som enskild inte kan identifieras</w:t>
      </w:r>
    </w:p>
    <w:p w14:paraId="5D0C78E2" w14:textId="77777777" w:rsidR="005A28F3" w:rsidRPr="00AC1E3F" w:rsidRDefault="005A28F3" w:rsidP="002E6B04">
      <w:pPr>
        <w:pStyle w:val="OKBrdtext"/>
        <w:ind w:left="851"/>
        <w:rPr>
          <w:rFonts w:asciiTheme="minorHAnsi" w:hAnsiTheme="minorHAnsi" w:cs="Arial"/>
          <w:shd w:val="clear" w:color="auto" w:fill="FAF9F8"/>
        </w:rPr>
      </w:pPr>
      <w:r w:rsidRPr="00AC1E3F">
        <w:rPr>
          <w:rFonts w:asciiTheme="minorHAnsi" w:hAnsiTheme="minorHAnsi" w:cs="Arial"/>
          <w:shd w:val="clear" w:color="auto" w:fill="FAF9F8"/>
        </w:rPr>
        <w:t>Detta kan du förvänta dig av oss:</w:t>
      </w:r>
    </w:p>
    <w:p w14:paraId="385F3E76" w14:textId="1BB70F39" w:rsidR="00AC1E3F" w:rsidRPr="00AC1E3F" w:rsidRDefault="008B0AB1" w:rsidP="00AC1E3F">
      <w:pPr>
        <w:pStyle w:val="OKBrdtext"/>
        <w:numPr>
          <w:ilvl w:val="0"/>
          <w:numId w:val="25"/>
        </w:numPr>
        <w:rPr>
          <w:rFonts w:asciiTheme="minorHAnsi" w:hAnsiTheme="minorHAnsi"/>
          <w:sz w:val="28"/>
          <w:szCs w:val="28"/>
        </w:rPr>
      </w:pPr>
      <w:r w:rsidRPr="00AC1E3F">
        <w:rPr>
          <w:rFonts w:asciiTheme="minorHAnsi" w:hAnsiTheme="minorHAnsi" w:cs="Arial"/>
          <w:shd w:val="clear" w:color="auto" w:fill="FAF9F8"/>
        </w:rPr>
        <w:t>Du blir bemött på ett professionellt sätt med respekt och förståelse för din situation.</w:t>
      </w:r>
      <w:r w:rsidR="000E44C2">
        <w:rPr>
          <w:rFonts w:asciiTheme="minorHAnsi" w:hAnsiTheme="minorHAnsi" w:cs="Arial"/>
          <w:shd w:val="clear" w:color="auto" w:fill="FAF9F8"/>
        </w:rPr>
        <w:t xml:space="preserve"> </w:t>
      </w:r>
      <w:r w:rsidRPr="00AC1E3F">
        <w:rPr>
          <w:rFonts w:asciiTheme="minorHAnsi" w:hAnsiTheme="minorHAnsi" w:cs="Arial"/>
          <w:shd w:val="clear" w:color="auto" w:fill="FAF9F8"/>
        </w:rPr>
        <w:t>Din förmåga, dina resurser och dina behov är vår viktigaste utgångspunkt</w:t>
      </w:r>
      <w:r w:rsidR="000E44C2">
        <w:rPr>
          <w:rFonts w:asciiTheme="minorHAnsi" w:hAnsiTheme="minorHAnsi" w:cs="Arial"/>
          <w:shd w:val="clear" w:color="auto" w:fill="FAF9F8"/>
        </w:rPr>
        <w:t xml:space="preserve"> </w:t>
      </w:r>
      <w:r w:rsidRPr="00AC1E3F">
        <w:rPr>
          <w:rFonts w:asciiTheme="minorHAnsi" w:hAnsiTheme="minorHAnsi" w:cs="Arial"/>
          <w:shd w:val="clear" w:color="auto" w:fill="FAF9F8"/>
        </w:rPr>
        <w:t xml:space="preserve">i samarbetet med dig. </w:t>
      </w:r>
    </w:p>
    <w:p w14:paraId="4819D269" w14:textId="58CFD0A7" w:rsidR="00AC1E3F" w:rsidRPr="00AC1E3F" w:rsidRDefault="008B0AB1" w:rsidP="00AC1E3F">
      <w:pPr>
        <w:pStyle w:val="OKBrdtext"/>
        <w:numPr>
          <w:ilvl w:val="0"/>
          <w:numId w:val="25"/>
        </w:numPr>
        <w:rPr>
          <w:rFonts w:asciiTheme="minorHAnsi" w:hAnsiTheme="minorHAnsi"/>
          <w:sz w:val="28"/>
          <w:szCs w:val="28"/>
        </w:rPr>
      </w:pPr>
      <w:r w:rsidRPr="00AC1E3F">
        <w:rPr>
          <w:rFonts w:asciiTheme="minorHAnsi" w:hAnsiTheme="minorHAnsi" w:cs="Arial"/>
          <w:shd w:val="clear" w:color="auto" w:fill="FAF9F8"/>
        </w:rPr>
        <w:t>Personuppgifter hanteras enligt</w:t>
      </w:r>
      <w:r w:rsidR="000E44C2">
        <w:rPr>
          <w:rFonts w:asciiTheme="minorHAnsi" w:hAnsiTheme="minorHAnsi" w:cs="Arial"/>
          <w:shd w:val="clear" w:color="auto" w:fill="FAF9F8"/>
        </w:rPr>
        <w:t xml:space="preserve"> </w:t>
      </w:r>
      <w:r w:rsidRPr="00AC1E3F">
        <w:rPr>
          <w:rFonts w:asciiTheme="minorHAnsi" w:hAnsiTheme="minorHAnsi" w:cs="Arial"/>
          <w:shd w:val="clear" w:color="auto" w:fill="FAF9F8"/>
        </w:rPr>
        <w:t>personuppgiftslagen.</w:t>
      </w:r>
    </w:p>
    <w:p w14:paraId="4B17D2CD" w14:textId="77777777" w:rsidR="00AC1E3F" w:rsidRPr="00AC1E3F" w:rsidRDefault="008B0AB1" w:rsidP="00AC1E3F">
      <w:pPr>
        <w:pStyle w:val="OKBrdtext"/>
        <w:numPr>
          <w:ilvl w:val="0"/>
          <w:numId w:val="25"/>
        </w:numPr>
        <w:rPr>
          <w:rFonts w:asciiTheme="minorHAnsi" w:hAnsiTheme="minorHAnsi"/>
          <w:sz w:val="28"/>
          <w:szCs w:val="28"/>
        </w:rPr>
      </w:pPr>
      <w:r w:rsidRPr="00AC1E3F">
        <w:rPr>
          <w:rFonts w:asciiTheme="minorHAnsi" w:hAnsiTheme="minorHAnsi" w:cs="Arial"/>
          <w:shd w:val="clear" w:color="auto" w:fill="FAF9F8"/>
        </w:rPr>
        <w:t>Du har rätt till full insyn över den dokumentation som görs.</w:t>
      </w:r>
    </w:p>
    <w:p w14:paraId="49578405" w14:textId="77777777" w:rsidR="00AC1E3F" w:rsidRPr="00AC1E3F" w:rsidRDefault="008B0AB1" w:rsidP="00AC1E3F">
      <w:pPr>
        <w:pStyle w:val="OKBrdtext"/>
        <w:numPr>
          <w:ilvl w:val="0"/>
          <w:numId w:val="25"/>
        </w:numPr>
        <w:rPr>
          <w:rFonts w:asciiTheme="minorHAnsi" w:hAnsiTheme="minorHAnsi"/>
          <w:sz w:val="28"/>
          <w:szCs w:val="28"/>
        </w:rPr>
      </w:pPr>
      <w:r w:rsidRPr="00AC1E3F">
        <w:rPr>
          <w:rFonts w:asciiTheme="minorHAnsi" w:hAnsiTheme="minorHAnsi" w:cs="Arial"/>
          <w:shd w:val="clear" w:color="auto" w:fill="FAF9F8"/>
        </w:rPr>
        <w:t>All personal har tystnadsplikt och får inte lämna ut uppgifter om dig eller din familj till någon annan utan stöd i lagstiftningen.</w:t>
      </w:r>
    </w:p>
    <w:p w14:paraId="590F55E5" w14:textId="77777777" w:rsidR="00AC1E3F" w:rsidRPr="00AC1E3F" w:rsidRDefault="008B0AB1" w:rsidP="00AC1E3F">
      <w:pPr>
        <w:pStyle w:val="OKBrdtext"/>
        <w:numPr>
          <w:ilvl w:val="0"/>
          <w:numId w:val="25"/>
        </w:numPr>
        <w:rPr>
          <w:rFonts w:asciiTheme="minorHAnsi" w:hAnsiTheme="minorHAnsi"/>
          <w:sz w:val="28"/>
          <w:szCs w:val="28"/>
        </w:rPr>
      </w:pPr>
      <w:r w:rsidRPr="00AC1E3F">
        <w:rPr>
          <w:rFonts w:asciiTheme="minorHAnsi" w:hAnsiTheme="minorHAnsi" w:cs="Arial"/>
          <w:shd w:val="clear" w:color="auto" w:fill="FAF9F8"/>
        </w:rPr>
        <w:t>Du får stöd och hjälp med medicinska insatser inom det kommunala hälso-och sjukvårdsansvaret.</w:t>
      </w:r>
    </w:p>
    <w:p w14:paraId="4181AAA7" w14:textId="5E21B779" w:rsidR="00AC1E3F" w:rsidRPr="00AC1E3F" w:rsidRDefault="008B0AB1" w:rsidP="00AC1E3F">
      <w:pPr>
        <w:pStyle w:val="OKBrdtext"/>
        <w:numPr>
          <w:ilvl w:val="0"/>
          <w:numId w:val="25"/>
        </w:numPr>
        <w:rPr>
          <w:rFonts w:asciiTheme="minorHAnsi" w:hAnsiTheme="minorHAnsi"/>
          <w:sz w:val="28"/>
          <w:szCs w:val="28"/>
        </w:rPr>
      </w:pPr>
      <w:r w:rsidRPr="00AC1E3F">
        <w:rPr>
          <w:rFonts w:asciiTheme="minorHAnsi" w:hAnsiTheme="minorHAnsi" w:cs="Arial"/>
          <w:shd w:val="clear" w:color="auto" w:fill="FAF9F8"/>
        </w:rPr>
        <w:t>Med ditt samtycke ger vi regelbunden information</w:t>
      </w:r>
      <w:r w:rsidR="00FE4AA8">
        <w:rPr>
          <w:rFonts w:asciiTheme="minorHAnsi" w:hAnsiTheme="minorHAnsi" w:cs="Arial"/>
          <w:shd w:val="clear" w:color="auto" w:fill="FAF9F8"/>
        </w:rPr>
        <w:t xml:space="preserve"> </w:t>
      </w:r>
      <w:r w:rsidRPr="00AC1E3F">
        <w:rPr>
          <w:rFonts w:asciiTheme="minorHAnsi" w:hAnsiTheme="minorHAnsi" w:cs="Arial"/>
          <w:shd w:val="clear" w:color="auto" w:fill="FAF9F8"/>
        </w:rPr>
        <w:t>till dina anhöriga/</w:t>
      </w:r>
      <w:proofErr w:type="spellStart"/>
      <w:r w:rsidRPr="00AC1E3F">
        <w:rPr>
          <w:rFonts w:asciiTheme="minorHAnsi" w:hAnsiTheme="minorHAnsi" w:cs="Arial"/>
          <w:shd w:val="clear" w:color="auto" w:fill="FAF9F8"/>
        </w:rPr>
        <w:t>godman</w:t>
      </w:r>
      <w:proofErr w:type="spellEnd"/>
      <w:r w:rsidRPr="00AC1E3F">
        <w:rPr>
          <w:rFonts w:asciiTheme="minorHAnsi" w:hAnsiTheme="minorHAnsi" w:cs="Arial"/>
          <w:shd w:val="clear" w:color="auto" w:fill="FAF9F8"/>
        </w:rPr>
        <w:t>/förvaltare.</w:t>
      </w:r>
    </w:p>
    <w:p w14:paraId="10B9C3BD" w14:textId="250164B8" w:rsidR="00ED2698" w:rsidRPr="00FE4AA8" w:rsidRDefault="008B0AB1" w:rsidP="00AC1E3F">
      <w:pPr>
        <w:pStyle w:val="OKBrdtext"/>
        <w:numPr>
          <w:ilvl w:val="0"/>
          <w:numId w:val="25"/>
        </w:numPr>
        <w:rPr>
          <w:rFonts w:asciiTheme="minorHAnsi" w:hAnsiTheme="minorHAnsi"/>
          <w:sz w:val="28"/>
          <w:szCs w:val="28"/>
        </w:rPr>
      </w:pPr>
      <w:r w:rsidRPr="00AC1E3F">
        <w:rPr>
          <w:rFonts w:asciiTheme="minorHAnsi" w:hAnsiTheme="minorHAnsi" w:cs="Arial"/>
          <w:shd w:val="clear" w:color="auto" w:fill="FAF9F8"/>
        </w:rPr>
        <w:t>Ge dig en god och säker vård i livets slutskede</w:t>
      </w:r>
    </w:p>
    <w:p w14:paraId="69108A6D" w14:textId="77777777" w:rsidR="00FE4AA8" w:rsidRPr="00AC1E3F" w:rsidRDefault="00FE4AA8" w:rsidP="00FE4AA8">
      <w:pPr>
        <w:pStyle w:val="OKBrdtext"/>
        <w:ind w:left="1211"/>
        <w:rPr>
          <w:rFonts w:asciiTheme="minorHAnsi" w:hAnsiTheme="minorHAnsi"/>
          <w:sz w:val="28"/>
          <w:szCs w:val="28"/>
        </w:rPr>
      </w:pPr>
    </w:p>
    <w:p w14:paraId="0C07BF82" w14:textId="77777777" w:rsidR="006F3D12" w:rsidRPr="00065657" w:rsidRDefault="006F3D12" w:rsidP="006F3D12">
      <w:pPr>
        <w:pStyle w:val="OKBrdtext"/>
        <w:ind w:left="851"/>
        <w:rPr>
          <w:b/>
          <w:bCs/>
          <w:sz w:val="24"/>
          <w:szCs w:val="24"/>
        </w:rPr>
      </w:pPr>
      <w:r w:rsidRPr="00065657">
        <w:rPr>
          <w:b/>
          <w:bCs/>
          <w:sz w:val="24"/>
          <w:szCs w:val="24"/>
        </w:rPr>
        <w:t>Arbetsmarknad</w:t>
      </w:r>
    </w:p>
    <w:p w14:paraId="4F6F7218" w14:textId="77777777" w:rsidR="008B5AAB" w:rsidRDefault="008B5AAB" w:rsidP="008B5AAB">
      <w:pPr>
        <w:pStyle w:val="OKBrdtext"/>
        <w:ind w:left="851"/>
      </w:pPr>
      <w:r w:rsidRPr="001734E3">
        <w:t xml:space="preserve">Arbetsmarknad </w:t>
      </w:r>
      <w:bookmarkStart w:id="6" w:name="_Hlk100134001"/>
      <w:r w:rsidRPr="001734E3">
        <w:t xml:space="preserve">ska utföra och tillhandahålla arbetsmarknadsinsatser för kommuninvånare som befinner sig utanför arbetsmarknaden. Syftet är att de ska börja studera eller få en anställning och komma i egen försörjning. </w:t>
      </w:r>
      <w:bookmarkEnd w:id="6"/>
      <w:r w:rsidRPr="001734E3">
        <w:t xml:space="preserve">Vi erbjuder kartläggande och motiverande samtal, möjlighet till arbetsträning och praktik samt jobbsökaraktiviteter och studievägledning. </w:t>
      </w:r>
    </w:p>
    <w:p w14:paraId="1FC47955" w14:textId="77777777" w:rsidR="008B5AAB" w:rsidRDefault="008B5AAB" w:rsidP="006F3D12">
      <w:pPr>
        <w:pStyle w:val="OKBrdtext"/>
        <w:ind w:left="851"/>
        <w:rPr>
          <w:b/>
          <w:bCs/>
        </w:rPr>
      </w:pPr>
    </w:p>
    <w:p w14:paraId="7BB111DA" w14:textId="77777777" w:rsidR="00065657" w:rsidRPr="00065657" w:rsidRDefault="00065657" w:rsidP="00065657">
      <w:pPr>
        <w:pStyle w:val="OKBrdtext"/>
        <w:ind w:left="851"/>
        <w:rPr>
          <w:b/>
          <w:bCs/>
          <w:i/>
          <w:iCs/>
        </w:rPr>
      </w:pPr>
      <w:r w:rsidRPr="00065657">
        <w:rPr>
          <w:b/>
          <w:bCs/>
          <w:i/>
          <w:iCs/>
        </w:rPr>
        <w:t>Detta kan du förvänta dig av oss:</w:t>
      </w:r>
    </w:p>
    <w:p w14:paraId="66F8613E" w14:textId="77777777" w:rsidR="006F3D12" w:rsidRDefault="006F3D12" w:rsidP="00971891">
      <w:pPr>
        <w:pStyle w:val="OKBrdtext"/>
        <w:numPr>
          <w:ilvl w:val="0"/>
          <w:numId w:val="26"/>
        </w:numPr>
      </w:pPr>
      <w:r w:rsidRPr="006B5B2D">
        <w:t xml:space="preserve">Att vi tillsammans med dig upprättar en handlingsplan som utgår från hur du ska kunna förändra din situation. </w:t>
      </w:r>
    </w:p>
    <w:p w14:paraId="61B778F7" w14:textId="77777777" w:rsidR="006F3D12" w:rsidRDefault="006F3D12" w:rsidP="00971891">
      <w:pPr>
        <w:pStyle w:val="OKBrdtext"/>
        <w:numPr>
          <w:ilvl w:val="0"/>
          <w:numId w:val="26"/>
        </w:numPr>
      </w:pPr>
      <w:r>
        <w:t xml:space="preserve">Att vi försöker hjälpa dig att få en egen försörjning. </w:t>
      </w:r>
    </w:p>
    <w:p w14:paraId="56A875B8" w14:textId="77777777" w:rsidR="006F3D12" w:rsidRDefault="006F3D12" w:rsidP="00971891">
      <w:pPr>
        <w:pStyle w:val="OKBrdtext"/>
        <w:numPr>
          <w:ilvl w:val="0"/>
          <w:numId w:val="26"/>
        </w:numPr>
      </w:pPr>
      <w:r>
        <w:t xml:space="preserve">Att vi försöker anpassa arbetet utifrån dina individuella förutsättningar och behov. </w:t>
      </w:r>
    </w:p>
    <w:p w14:paraId="33293A3B" w14:textId="77777777" w:rsidR="006F3D12" w:rsidRPr="007A0DC0" w:rsidRDefault="006F3D12" w:rsidP="00065657">
      <w:pPr>
        <w:pStyle w:val="OKBrdtext"/>
      </w:pPr>
    </w:p>
    <w:p w14:paraId="4FABB0D7" w14:textId="77777777" w:rsidR="006F3D12" w:rsidRPr="00065657" w:rsidRDefault="006F3D12" w:rsidP="006F3D12">
      <w:pPr>
        <w:pStyle w:val="OKBrdtext"/>
        <w:ind w:left="851"/>
        <w:rPr>
          <w:b/>
          <w:bCs/>
          <w:sz w:val="24"/>
          <w:szCs w:val="24"/>
        </w:rPr>
      </w:pPr>
      <w:r w:rsidRPr="00065657">
        <w:rPr>
          <w:b/>
          <w:bCs/>
          <w:sz w:val="24"/>
          <w:szCs w:val="24"/>
        </w:rPr>
        <w:t>Flyktingmottagningen</w:t>
      </w:r>
    </w:p>
    <w:p w14:paraId="7AA73EDA" w14:textId="77777777" w:rsidR="00C2456E" w:rsidRDefault="00C2456E" w:rsidP="00C2456E">
      <w:pPr>
        <w:pStyle w:val="OKBrdtext"/>
        <w:ind w:left="851"/>
      </w:pPr>
      <w:r w:rsidRPr="001734E3">
        <w:t xml:space="preserve">På </w:t>
      </w:r>
      <w:bookmarkStart w:id="7" w:name="_Hlk100134037"/>
      <w:r w:rsidRPr="001734E3">
        <w:t xml:space="preserve">flyktingmottagningen ger vi stöd och vägledning </w:t>
      </w:r>
      <w:r>
        <w:t>för de som</w:t>
      </w:r>
      <w:r w:rsidRPr="001734E3">
        <w:t xml:space="preserve"> kommer som ny till Sverige och Överkalix. </w:t>
      </w:r>
      <w:bookmarkEnd w:id="7"/>
      <w:r>
        <w:t xml:space="preserve">Även de som har varit i Sverige en tid har möjlighet att få hjälp. </w:t>
      </w:r>
    </w:p>
    <w:p w14:paraId="50FFA69A" w14:textId="77777777" w:rsidR="00C2456E" w:rsidRPr="007A0DC0" w:rsidRDefault="00C2456E" w:rsidP="006F3D12">
      <w:pPr>
        <w:pStyle w:val="OKBrdtext"/>
        <w:ind w:left="851"/>
        <w:rPr>
          <w:b/>
          <w:bCs/>
        </w:rPr>
      </w:pPr>
    </w:p>
    <w:p w14:paraId="61CE4CF1" w14:textId="77777777" w:rsidR="00065657" w:rsidRPr="00065657" w:rsidRDefault="00065657" w:rsidP="00065657">
      <w:pPr>
        <w:pStyle w:val="OKBrdtext"/>
        <w:ind w:firstLine="851"/>
        <w:rPr>
          <w:b/>
          <w:bCs/>
          <w:i/>
          <w:iCs/>
        </w:rPr>
      </w:pPr>
      <w:r w:rsidRPr="00065657">
        <w:rPr>
          <w:b/>
          <w:bCs/>
          <w:i/>
          <w:iCs/>
        </w:rPr>
        <w:t>Detta kan du förvänta dig av oss:</w:t>
      </w:r>
    </w:p>
    <w:p w14:paraId="4A6BCBBB" w14:textId="77777777" w:rsidR="006F3D12" w:rsidRPr="007A0DC0" w:rsidRDefault="006F3D12" w:rsidP="00797406">
      <w:pPr>
        <w:pStyle w:val="OKBrdtext"/>
        <w:numPr>
          <w:ilvl w:val="0"/>
          <w:numId w:val="32"/>
        </w:numPr>
      </w:pPr>
      <w:r w:rsidRPr="007A0DC0">
        <w:t xml:space="preserve">Att vi ger information om hur kommunen och det svenska samhället fungerar. </w:t>
      </w:r>
    </w:p>
    <w:p w14:paraId="2473AA17" w14:textId="77777777" w:rsidR="006F3D12" w:rsidRPr="007A0DC0" w:rsidRDefault="006F3D12" w:rsidP="00797406">
      <w:pPr>
        <w:pStyle w:val="OKBrdtext"/>
        <w:numPr>
          <w:ilvl w:val="0"/>
          <w:numId w:val="32"/>
        </w:numPr>
      </w:pPr>
      <w:r>
        <w:t>Att du</w:t>
      </w:r>
      <w:r w:rsidRPr="007A0DC0">
        <w:t xml:space="preserve"> får praktisk hjälp när det gäller skola, förskola, hälso- och sjukvård, bostad </w:t>
      </w:r>
      <w:proofErr w:type="gramStart"/>
      <w:r w:rsidRPr="007A0DC0">
        <w:t>m.m.</w:t>
      </w:r>
      <w:proofErr w:type="gramEnd"/>
      <w:r w:rsidRPr="007A0DC0">
        <w:t xml:space="preserve"> </w:t>
      </w:r>
    </w:p>
    <w:p w14:paraId="0450F014" w14:textId="77777777" w:rsidR="006F3D12" w:rsidRPr="007A0DC0" w:rsidRDefault="006F3D12" w:rsidP="00797406">
      <w:pPr>
        <w:pStyle w:val="OKBrdtext"/>
        <w:numPr>
          <w:ilvl w:val="0"/>
          <w:numId w:val="30"/>
        </w:numPr>
      </w:pPr>
      <w:r>
        <w:t>Att du</w:t>
      </w:r>
      <w:r w:rsidRPr="007A0DC0">
        <w:t xml:space="preserve"> </w:t>
      </w:r>
      <w:r>
        <w:t>är välkommen till</w:t>
      </w:r>
      <w:r w:rsidRPr="007A0DC0">
        <w:t xml:space="preserve"> kommunens öppna mottagning </w:t>
      </w:r>
      <w:r>
        <w:t>för att</w:t>
      </w:r>
      <w:r w:rsidRPr="007A0DC0">
        <w:t xml:space="preserve"> få hjälp. Där kan du bland annat få hjälp med att betala räkningar, kontakta andra myndigheter, få hjälp med brev och andra handlingar. </w:t>
      </w:r>
    </w:p>
    <w:p w14:paraId="3016D9D4" w14:textId="77777777" w:rsidR="006F3D12" w:rsidRPr="007A0DC0" w:rsidRDefault="006F3D12" w:rsidP="00797406">
      <w:pPr>
        <w:pStyle w:val="OKBrdtext"/>
        <w:numPr>
          <w:ilvl w:val="0"/>
          <w:numId w:val="30"/>
        </w:numPr>
      </w:pPr>
      <w:r w:rsidRPr="007A0DC0">
        <w:t>Att vi tar hjälp av tolk</w:t>
      </w:r>
      <w:r>
        <w:t xml:space="preserve"> om behov finns</w:t>
      </w:r>
      <w:r w:rsidRPr="007A0DC0">
        <w:t xml:space="preserve"> för att du ska förstå. </w:t>
      </w:r>
    </w:p>
    <w:p w14:paraId="7AF2DAD2" w14:textId="77777777" w:rsidR="006F3D12" w:rsidRPr="007A0DC0" w:rsidRDefault="006F3D12" w:rsidP="00797406">
      <w:pPr>
        <w:pStyle w:val="OKBrdtext"/>
      </w:pPr>
    </w:p>
    <w:p w14:paraId="51C1B5E1" w14:textId="77777777" w:rsidR="006F3D12" w:rsidRPr="00065657" w:rsidRDefault="006F3D12" w:rsidP="006F3D12">
      <w:pPr>
        <w:pStyle w:val="OKBrdtext"/>
        <w:ind w:left="851"/>
        <w:rPr>
          <w:b/>
          <w:bCs/>
          <w:sz w:val="24"/>
          <w:szCs w:val="24"/>
        </w:rPr>
      </w:pPr>
      <w:r w:rsidRPr="00065657">
        <w:rPr>
          <w:b/>
          <w:bCs/>
          <w:sz w:val="24"/>
          <w:szCs w:val="24"/>
        </w:rPr>
        <w:t>Järvstigen och Västgårdens trygghetsboende</w:t>
      </w:r>
    </w:p>
    <w:p w14:paraId="274239C0" w14:textId="77777777" w:rsidR="000D66A1" w:rsidRDefault="000D66A1" w:rsidP="000D66A1">
      <w:pPr>
        <w:pStyle w:val="OKBrdtext"/>
        <w:ind w:left="851"/>
      </w:pPr>
      <w:r>
        <w:t xml:space="preserve">På Järvstigen och Västgårdens trygghetsboende samt på Brännagården och </w:t>
      </w:r>
      <w:proofErr w:type="spellStart"/>
      <w:r>
        <w:t>Tallviksgården</w:t>
      </w:r>
      <w:proofErr w:type="spellEnd"/>
      <w:r>
        <w:t xml:space="preserve"> vill vi ha ett tryggt och trevligt boende. Värdinnan och den aktivitetsansvarige anordnar aktiviteter för att skapa en social samvaro och gemenskap bland de boende. </w:t>
      </w:r>
    </w:p>
    <w:p w14:paraId="1B625ACD" w14:textId="77777777" w:rsidR="000D66A1" w:rsidRPr="007A0DC0" w:rsidRDefault="000D66A1" w:rsidP="006F3D12">
      <w:pPr>
        <w:pStyle w:val="OKBrdtext"/>
        <w:ind w:left="851"/>
        <w:rPr>
          <w:b/>
          <w:bCs/>
        </w:rPr>
      </w:pPr>
    </w:p>
    <w:p w14:paraId="438D78F0" w14:textId="77777777" w:rsidR="00065657" w:rsidRPr="00065657" w:rsidRDefault="00065657" w:rsidP="00065657">
      <w:pPr>
        <w:pStyle w:val="OKBrdtext"/>
        <w:ind w:firstLine="851"/>
        <w:rPr>
          <w:b/>
          <w:bCs/>
          <w:i/>
          <w:iCs/>
        </w:rPr>
      </w:pPr>
      <w:bookmarkStart w:id="8" w:name="_Hlk97534743"/>
      <w:r w:rsidRPr="00065657">
        <w:rPr>
          <w:b/>
          <w:bCs/>
          <w:i/>
          <w:iCs/>
        </w:rPr>
        <w:t>Detta kan du förvänta dig av oss:</w:t>
      </w:r>
    </w:p>
    <w:p w14:paraId="25962F0F" w14:textId="77777777" w:rsidR="006F3D12" w:rsidRPr="007A0DC0" w:rsidRDefault="006F3D12" w:rsidP="00797406">
      <w:pPr>
        <w:pStyle w:val="OKBrdtext"/>
        <w:numPr>
          <w:ilvl w:val="0"/>
          <w:numId w:val="31"/>
        </w:numPr>
      </w:pPr>
      <w:r w:rsidRPr="007A0DC0">
        <w:t xml:space="preserve">Att vi har ett utbud av sociala aktiviteter utifrån de boendens önskemål. </w:t>
      </w:r>
    </w:p>
    <w:p w14:paraId="0D9808C7" w14:textId="77777777" w:rsidR="006F3D12" w:rsidRDefault="006F3D12" w:rsidP="00797406">
      <w:pPr>
        <w:pStyle w:val="OKBrdtext"/>
        <w:numPr>
          <w:ilvl w:val="0"/>
          <w:numId w:val="31"/>
        </w:numPr>
      </w:pPr>
      <w:r w:rsidRPr="007A0DC0">
        <w:t>Att vi gör vårt bästa för att möta de sociala behov du har och skapa en</w:t>
      </w:r>
      <w:r>
        <w:t xml:space="preserve"> trevlig samvaro. </w:t>
      </w:r>
    </w:p>
    <w:p w14:paraId="1C9561DC" w14:textId="77777777" w:rsidR="006F3D12" w:rsidRDefault="006F3D12" w:rsidP="00797406">
      <w:pPr>
        <w:pStyle w:val="OKBrdtext"/>
        <w:numPr>
          <w:ilvl w:val="0"/>
          <w:numId w:val="31"/>
        </w:numPr>
      </w:pPr>
      <w:r>
        <w:t xml:space="preserve">Att vi tar oss tid och lyssnar. </w:t>
      </w:r>
    </w:p>
    <w:bookmarkEnd w:id="8"/>
    <w:p w14:paraId="08060EA9" w14:textId="77777777" w:rsidR="006F3D12" w:rsidRPr="007A0DC0" w:rsidRDefault="006F3D12" w:rsidP="00797406">
      <w:pPr>
        <w:pStyle w:val="OKBrdtext"/>
      </w:pPr>
    </w:p>
    <w:p w14:paraId="6B6D141B" w14:textId="3DAF0C6B" w:rsidR="006F3D12" w:rsidRPr="00065657" w:rsidRDefault="006F3D12" w:rsidP="006F3D12">
      <w:pPr>
        <w:pStyle w:val="OKBrdtext"/>
        <w:ind w:left="851"/>
        <w:rPr>
          <w:b/>
          <w:bCs/>
          <w:sz w:val="24"/>
          <w:szCs w:val="24"/>
        </w:rPr>
      </w:pPr>
      <w:r w:rsidRPr="00065657">
        <w:rPr>
          <w:b/>
          <w:bCs/>
          <w:sz w:val="24"/>
          <w:szCs w:val="24"/>
        </w:rPr>
        <w:t>Anhörigstöd</w:t>
      </w:r>
      <w:r w:rsidR="00F83034" w:rsidRPr="00065657">
        <w:rPr>
          <w:b/>
          <w:bCs/>
          <w:sz w:val="24"/>
          <w:szCs w:val="24"/>
        </w:rPr>
        <w:t xml:space="preserve"> äldreomsorg</w:t>
      </w:r>
    </w:p>
    <w:p w14:paraId="314A74A9" w14:textId="4F1CD1AD" w:rsidR="00F83034" w:rsidRDefault="00F83034" w:rsidP="00F83034">
      <w:pPr>
        <w:pStyle w:val="OKBrdtext"/>
        <w:ind w:left="851"/>
      </w:pPr>
      <w:r>
        <w:t xml:space="preserve">Som anhörig till </w:t>
      </w:r>
      <w:r w:rsidR="00A06110">
        <w:t xml:space="preserve">en person som </w:t>
      </w:r>
      <w:r w:rsidR="00EA3968">
        <w:t>exempelvis</w:t>
      </w:r>
      <w:r w:rsidR="00A06110">
        <w:t xml:space="preserve"> har en </w:t>
      </w:r>
      <w:r w:rsidR="00EA3968">
        <w:t>demenssjukdom</w:t>
      </w:r>
      <w:r w:rsidR="00A06110">
        <w:t xml:space="preserve"> </w:t>
      </w:r>
      <w:r w:rsidR="00EA3968">
        <w:t>kan du ha ett behov av att samtala med någon, få stöd och råd. Genom anhörigstöd vill vi</w:t>
      </w:r>
      <w:r w:rsidR="00A06110">
        <w:t xml:space="preserve"> erbjuda </w:t>
      </w:r>
      <w:r w:rsidR="00216A60">
        <w:t>stöd, vägledning och rådgivning</w:t>
      </w:r>
      <w:r w:rsidR="00EA3968">
        <w:t xml:space="preserve"> till dig som anhörig. </w:t>
      </w:r>
      <w:r w:rsidR="00216A60">
        <w:t xml:space="preserve"> </w:t>
      </w:r>
    </w:p>
    <w:p w14:paraId="2BA9EF34" w14:textId="77777777" w:rsidR="00F83034" w:rsidRDefault="00F83034" w:rsidP="006F3D12">
      <w:pPr>
        <w:pStyle w:val="OKBrdtext"/>
        <w:ind w:left="851"/>
        <w:rPr>
          <w:b/>
          <w:bCs/>
        </w:rPr>
      </w:pPr>
    </w:p>
    <w:p w14:paraId="6C4764E3" w14:textId="77777777" w:rsidR="00065657" w:rsidRPr="00065657" w:rsidRDefault="00065657" w:rsidP="00065657">
      <w:pPr>
        <w:pStyle w:val="OKBrdtext"/>
        <w:ind w:left="851"/>
        <w:rPr>
          <w:b/>
          <w:bCs/>
          <w:i/>
          <w:iCs/>
        </w:rPr>
      </w:pPr>
      <w:r w:rsidRPr="00065657">
        <w:rPr>
          <w:b/>
          <w:bCs/>
          <w:i/>
          <w:iCs/>
        </w:rPr>
        <w:t>Detta kan du förvänta dig av oss:</w:t>
      </w:r>
    </w:p>
    <w:p w14:paraId="3F759231" w14:textId="77777777" w:rsidR="006F3D12" w:rsidRDefault="006F3D12" w:rsidP="006F3D12">
      <w:pPr>
        <w:pStyle w:val="OKBrdtext"/>
        <w:ind w:left="851"/>
      </w:pPr>
      <w:r w:rsidRPr="007A0DC0">
        <w:t xml:space="preserve">Att vi lyssnar och försöker stötta dig utifrån dig och din anhörigas situation. </w:t>
      </w:r>
    </w:p>
    <w:p w14:paraId="6410F5FD" w14:textId="77777777" w:rsidR="006F3D12" w:rsidRDefault="006F3D12" w:rsidP="00ED2698">
      <w:pPr>
        <w:pStyle w:val="OKUnderrubrik"/>
        <w:ind w:firstLine="851"/>
      </w:pPr>
    </w:p>
    <w:p w14:paraId="66659A16" w14:textId="79B9D3F5" w:rsidR="002E6B04" w:rsidRPr="00796F8E" w:rsidRDefault="002E6B04" w:rsidP="00ED2698">
      <w:pPr>
        <w:pStyle w:val="OKUnderrubrik"/>
        <w:ind w:firstLine="851"/>
        <w:rPr>
          <w:sz w:val="28"/>
          <w:szCs w:val="24"/>
        </w:rPr>
      </w:pPr>
      <w:r w:rsidRPr="00796F8E">
        <w:rPr>
          <w:sz w:val="28"/>
          <w:szCs w:val="24"/>
        </w:rPr>
        <w:t>Vad förväntar vi oss av dig</w:t>
      </w:r>
      <w:r w:rsidR="00ED2698" w:rsidRPr="00796F8E">
        <w:rPr>
          <w:sz w:val="28"/>
          <w:szCs w:val="24"/>
        </w:rPr>
        <w:t>?</w:t>
      </w:r>
    </w:p>
    <w:p w14:paraId="76B192E3" w14:textId="77777777" w:rsidR="00797406" w:rsidRDefault="00ED2698" w:rsidP="00971891">
      <w:pPr>
        <w:pStyle w:val="OKBrdtext"/>
        <w:numPr>
          <w:ilvl w:val="1"/>
          <w:numId w:val="28"/>
        </w:numPr>
      </w:pPr>
      <w:r>
        <w:t xml:space="preserve">Att du </w:t>
      </w:r>
      <w:r w:rsidR="009325EF">
        <w:t xml:space="preserve">informerar oss om aktuella kontaktuppgifter och annat som vi behöver veta för att komma i kontakt med dig. </w:t>
      </w:r>
    </w:p>
    <w:p w14:paraId="5E210DDD" w14:textId="4F4DCCAB" w:rsidR="00ED2698" w:rsidRDefault="009325EF" w:rsidP="00971891">
      <w:pPr>
        <w:pStyle w:val="OKBrdtext"/>
        <w:numPr>
          <w:ilvl w:val="1"/>
          <w:numId w:val="28"/>
        </w:numPr>
      </w:pPr>
      <w:r>
        <w:t xml:space="preserve">Att du tar del av den information som vi delger dig. </w:t>
      </w:r>
    </w:p>
    <w:p w14:paraId="122338FA" w14:textId="0B427FEF" w:rsidR="00565987" w:rsidRDefault="00565987" w:rsidP="00971891">
      <w:pPr>
        <w:pStyle w:val="OKBrdtext"/>
        <w:numPr>
          <w:ilvl w:val="1"/>
          <w:numId w:val="28"/>
        </w:numPr>
      </w:pPr>
      <w:r>
        <w:t>Att du avbokar möten om du får förhinder</w:t>
      </w:r>
    </w:p>
    <w:p w14:paraId="69CDD68C" w14:textId="54311213" w:rsidR="009325EF" w:rsidRDefault="009325EF" w:rsidP="00971891">
      <w:pPr>
        <w:pStyle w:val="OKBrdtext"/>
        <w:numPr>
          <w:ilvl w:val="1"/>
          <w:numId w:val="28"/>
        </w:numPr>
      </w:pPr>
      <w:r>
        <w:t xml:space="preserve">Att du inkommer med de uppgifter </w:t>
      </w:r>
      <w:r w:rsidR="00565987">
        <w:t>vi behöver och har kommit överens om för att kunna utreda din ansökan</w:t>
      </w:r>
    </w:p>
    <w:p w14:paraId="7C672DEF" w14:textId="6619A02D" w:rsidR="00FE4AA8" w:rsidRPr="00797406" w:rsidRDefault="00FE4AA8" w:rsidP="00797406">
      <w:pPr>
        <w:pStyle w:val="Liststycke"/>
        <w:numPr>
          <w:ilvl w:val="1"/>
          <w:numId w:val="28"/>
        </w:numPr>
        <w:rPr>
          <w:rFonts w:asciiTheme="minorHAnsi" w:hAnsiTheme="minorHAnsi"/>
          <w:sz w:val="22"/>
          <w:szCs w:val="22"/>
        </w:rPr>
      </w:pPr>
      <w:bookmarkStart w:id="9" w:name="_Int_x7FXkUfB"/>
      <w:r w:rsidRPr="00971891">
        <w:rPr>
          <w:rFonts w:asciiTheme="minorHAnsi" w:hAnsiTheme="minorHAnsi"/>
          <w:sz w:val="22"/>
          <w:szCs w:val="22"/>
        </w:rPr>
        <w:t>Att du tar emot stödet som vi tillsammans kommit överens om.</w:t>
      </w:r>
      <w:bookmarkEnd w:id="9"/>
      <w:r w:rsidR="00971891">
        <w:rPr>
          <w:rFonts w:asciiTheme="minorHAnsi" w:hAnsiTheme="minorHAnsi"/>
          <w:sz w:val="22"/>
          <w:szCs w:val="22"/>
        </w:rPr>
        <w:t xml:space="preserve"> Att du deltar i upprättande av handlingsplan/genomförandeplan som är aktuell för </w:t>
      </w:r>
      <w:r w:rsidR="00797406">
        <w:rPr>
          <w:rFonts w:asciiTheme="minorHAnsi" w:hAnsiTheme="minorHAnsi"/>
          <w:sz w:val="22"/>
          <w:szCs w:val="22"/>
        </w:rPr>
        <w:t>dig.</w:t>
      </w:r>
      <w:r w:rsidR="00797406" w:rsidRPr="00797406">
        <w:rPr>
          <w:rFonts w:asciiTheme="minorHAnsi" w:hAnsiTheme="minorHAnsi"/>
          <w:sz w:val="22"/>
          <w:szCs w:val="22"/>
        </w:rPr>
        <w:t xml:space="preserve"> </w:t>
      </w:r>
    </w:p>
    <w:p w14:paraId="25BACF7F" w14:textId="49B243BA" w:rsidR="00FE4AA8" w:rsidRDefault="00FE4AA8" w:rsidP="00971891">
      <w:pPr>
        <w:pStyle w:val="Liststycke"/>
        <w:numPr>
          <w:ilvl w:val="1"/>
          <w:numId w:val="28"/>
        </w:numPr>
        <w:rPr>
          <w:rFonts w:asciiTheme="minorHAnsi" w:hAnsiTheme="minorHAnsi"/>
          <w:sz w:val="22"/>
          <w:szCs w:val="22"/>
        </w:rPr>
      </w:pPr>
      <w:bookmarkStart w:id="10" w:name="_Int_aApS3rv8"/>
      <w:r w:rsidRPr="00971891">
        <w:rPr>
          <w:rFonts w:asciiTheme="minorHAnsi" w:hAnsiTheme="minorHAnsi"/>
          <w:sz w:val="22"/>
          <w:szCs w:val="22"/>
        </w:rPr>
        <w:t>Att du accepterar om det eventuellt behövs en anpassning av ditt hem för att arbetet ska kunna utföras på bästa sätt. Detta för att ditt hem</w:t>
      </w:r>
      <w:r w:rsidR="00F27971">
        <w:rPr>
          <w:rFonts w:asciiTheme="minorHAnsi" w:hAnsiTheme="minorHAnsi"/>
          <w:sz w:val="22"/>
          <w:szCs w:val="22"/>
        </w:rPr>
        <w:t xml:space="preserve"> i vissa fall</w:t>
      </w:r>
      <w:r w:rsidRPr="00971891">
        <w:rPr>
          <w:rFonts w:asciiTheme="minorHAnsi" w:hAnsiTheme="minorHAnsi"/>
          <w:sz w:val="22"/>
          <w:szCs w:val="22"/>
        </w:rPr>
        <w:t xml:space="preserve"> </w:t>
      </w:r>
      <w:r w:rsidR="00F27971">
        <w:rPr>
          <w:rFonts w:asciiTheme="minorHAnsi" w:hAnsiTheme="minorHAnsi"/>
          <w:sz w:val="22"/>
          <w:szCs w:val="22"/>
        </w:rPr>
        <w:t>även</w:t>
      </w:r>
      <w:r w:rsidRPr="00971891">
        <w:rPr>
          <w:rFonts w:asciiTheme="minorHAnsi" w:hAnsiTheme="minorHAnsi"/>
          <w:sz w:val="22"/>
          <w:szCs w:val="22"/>
        </w:rPr>
        <w:t xml:space="preserve"> är vår arbetsplats.</w:t>
      </w:r>
      <w:bookmarkEnd w:id="10"/>
    </w:p>
    <w:p w14:paraId="18F444EA" w14:textId="4ED89164" w:rsidR="00F27971" w:rsidRPr="00F27971" w:rsidRDefault="00F27971" w:rsidP="00F27971">
      <w:pPr>
        <w:pStyle w:val="OKBrdtext"/>
        <w:numPr>
          <w:ilvl w:val="1"/>
          <w:numId w:val="28"/>
        </w:numPr>
      </w:pPr>
      <w:r w:rsidRPr="006B5B2D">
        <w:t xml:space="preserve">Att du följer de rutiner, regler och instruktioner som finns på arbetsplatsen om du </w:t>
      </w:r>
      <w:r>
        <w:t>deltar</w:t>
      </w:r>
      <w:r w:rsidRPr="006B5B2D">
        <w:t xml:space="preserve"> i praktik eller anställning. </w:t>
      </w:r>
    </w:p>
    <w:p w14:paraId="77987D2D" w14:textId="129F6467" w:rsidR="00AB5134" w:rsidRDefault="00AB5134" w:rsidP="00971891">
      <w:pPr>
        <w:pStyle w:val="Liststycke"/>
        <w:numPr>
          <w:ilvl w:val="1"/>
          <w:numId w:val="28"/>
        </w:numPr>
        <w:rPr>
          <w:rFonts w:asciiTheme="minorHAnsi" w:hAnsiTheme="minorHAnsi"/>
          <w:sz w:val="22"/>
          <w:szCs w:val="22"/>
        </w:rPr>
      </w:pPr>
      <w:bookmarkStart w:id="11" w:name="_Int_npQ4k34X"/>
      <w:r w:rsidRPr="00971891">
        <w:rPr>
          <w:rFonts w:asciiTheme="minorHAnsi" w:hAnsiTheme="minorHAnsi"/>
          <w:sz w:val="22"/>
          <w:szCs w:val="22"/>
        </w:rPr>
        <w:t>Att du framför dina önskemål</w:t>
      </w:r>
      <w:r w:rsidR="00797406">
        <w:rPr>
          <w:rFonts w:asciiTheme="minorHAnsi" w:hAnsiTheme="minorHAnsi"/>
          <w:sz w:val="22"/>
          <w:szCs w:val="22"/>
        </w:rPr>
        <w:t>, förslag</w:t>
      </w:r>
      <w:r w:rsidRPr="00971891">
        <w:rPr>
          <w:rFonts w:asciiTheme="minorHAnsi" w:hAnsiTheme="minorHAnsi"/>
          <w:sz w:val="22"/>
          <w:szCs w:val="22"/>
        </w:rPr>
        <w:t xml:space="preserve"> och lämnar synpunkter på det stöd du får.</w:t>
      </w:r>
      <w:bookmarkEnd w:id="11"/>
    </w:p>
    <w:p w14:paraId="4F17DA13" w14:textId="112DE4E7" w:rsidR="00797406" w:rsidRPr="00971891" w:rsidRDefault="00797406" w:rsidP="00971891">
      <w:pPr>
        <w:pStyle w:val="Liststycke"/>
        <w:numPr>
          <w:ilvl w:val="1"/>
          <w:numId w:val="28"/>
        </w:numPr>
        <w:rPr>
          <w:rFonts w:asciiTheme="minorHAnsi" w:hAnsiTheme="minorHAnsi"/>
          <w:sz w:val="22"/>
          <w:szCs w:val="22"/>
        </w:rPr>
      </w:pPr>
      <w:r>
        <w:rPr>
          <w:rFonts w:asciiTheme="minorHAnsi" w:hAnsiTheme="minorHAnsi"/>
          <w:sz w:val="22"/>
          <w:szCs w:val="22"/>
        </w:rPr>
        <w:t xml:space="preserve">Att du bidrar till en god stämning i de aktiviteter som du deltar i. </w:t>
      </w:r>
    </w:p>
    <w:p w14:paraId="525E9636" w14:textId="77777777" w:rsidR="00FE4AA8" w:rsidRDefault="00FE4AA8" w:rsidP="002E6B04">
      <w:pPr>
        <w:pStyle w:val="OKBrdtext"/>
        <w:ind w:left="851"/>
      </w:pPr>
    </w:p>
    <w:p w14:paraId="4EF8AC1B" w14:textId="6D255774" w:rsidR="00ED2698" w:rsidRPr="00796F8E" w:rsidRDefault="00ED2698" w:rsidP="00ED2698">
      <w:pPr>
        <w:pStyle w:val="OKUnderrubrik"/>
        <w:ind w:firstLine="851"/>
        <w:rPr>
          <w:sz w:val="28"/>
          <w:szCs w:val="24"/>
        </w:rPr>
      </w:pPr>
      <w:r w:rsidRPr="00796F8E">
        <w:rPr>
          <w:sz w:val="28"/>
          <w:szCs w:val="24"/>
        </w:rPr>
        <w:t xml:space="preserve">Har du frågor eller synpunkter? </w:t>
      </w:r>
    </w:p>
    <w:p w14:paraId="54CC0C08" w14:textId="77777777" w:rsidR="000A5074" w:rsidRDefault="002C0D94" w:rsidP="00796F8E">
      <w:pPr>
        <w:pStyle w:val="OKBrdtext"/>
        <w:ind w:left="851"/>
      </w:pPr>
      <w:r>
        <w:t xml:space="preserve">För oss inom sociala omsorgsutskottet är det viktigt </w:t>
      </w:r>
      <w:r w:rsidR="00323A1F">
        <w:t>kontinuerligt arbeta med förbättring och utveckling av våra verksamhe</w:t>
      </w:r>
      <w:r w:rsidR="002806C9">
        <w:t xml:space="preserve">ter. Om du </w:t>
      </w:r>
      <w:r w:rsidR="00A9523D">
        <w:t>har synpunkter</w:t>
      </w:r>
      <w:r w:rsidR="000A5074">
        <w:t xml:space="preserve">, förbättringsförslag </w:t>
      </w:r>
      <w:r w:rsidR="00A9523D">
        <w:t>eller klagomål på vår verksamhet</w:t>
      </w:r>
      <w:r w:rsidR="000A5074">
        <w:t xml:space="preserve"> vill vi gärna veta det. </w:t>
      </w:r>
    </w:p>
    <w:p w14:paraId="482FD570" w14:textId="690C5962" w:rsidR="00A13EA4" w:rsidRDefault="000A5074" w:rsidP="00796F8E">
      <w:pPr>
        <w:pStyle w:val="OKBrdtext"/>
        <w:ind w:left="851"/>
      </w:pPr>
      <w:r>
        <w:t>Du kan lämna</w:t>
      </w:r>
      <w:r w:rsidR="00A13EA4">
        <w:t xml:space="preserve"> synpunkter och klagomål på olika sätt</w:t>
      </w:r>
      <w:r w:rsidR="00736EF6">
        <w:t>;</w:t>
      </w:r>
    </w:p>
    <w:p w14:paraId="30F4864C" w14:textId="17A7EFED" w:rsidR="00F214D8" w:rsidRDefault="00A13EA4" w:rsidP="00736EF6">
      <w:pPr>
        <w:pStyle w:val="OKBrdtext"/>
        <w:numPr>
          <w:ilvl w:val="0"/>
          <w:numId w:val="33"/>
        </w:numPr>
      </w:pPr>
      <w:r>
        <w:t xml:space="preserve">Vända dig till </w:t>
      </w:r>
      <w:r w:rsidR="00B13A11">
        <w:t xml:space="preserve">verksamheten direkt eller till </w:t>
      </w:r>
      <w:r>
        <w:t xml:space="preserve">ansvarig chef för den verksamhet </w:t>
      </w:r>
      <w:r w:rsidR="00F214D8">
        <w:t>där synpunkten hör hemma</w:t>
      </w:r>
      <w:r w:rsidR="00401A86">
        <w:t xml:space="preserve"> via kommunens växel, </w:t>
      </w:r>
      <w:proofErr w:type="gramStart"/>
      <w:r w:rsidR="00401A86">
        <w:t>0926-74 000</w:t>
      </w:r>
      <w:proofErr w:type="gramEnd"/>
      <w:r w:rsidR="00401A86">
        <w:t>.</w:t>
      </w:r>
    </w:p>
    <w:p w14:paraId="3F3B4011" w14:textId="6D4D64E8" w:rsidR="00736EF6" w:rsidRDefault="00736EF6" w:rsidP="00F73EB7">
      <w:pPr>
        <w:pStyle w:val="OKBrdtext"/>
        <w:numPr>
          <w:ilvl w:val="0"/>
          <w:numId w:val="33"/>
        </w:numPr>
      </w:pPr>
      <w:r>
        <w:t xml:space="preserve">Du kan själv skriva till kommunen via </w:t>
      </w:r>
      <w:hyperlink r:id="rId11" w:history="1">
        <w:r>
          <w:rPr>
            <w:rStyle w:val="Hyperlnk"/>
          </w:rPr>
          <w:t>Synpunkter och klagomål - Överkalix.se (overkalix.se)</w:t>
        </w:r>
      </w:hyperlink>
    </w:p>
    <w:p w14:paraId="79E1AE2B" w14:textId="27611DA1" w:rsidR="00323A1F" w:rsidRDefault="00B13A11" w:rsidP="00796F8E">
      <w:pPr>
        <w:pStyle w:val="OKBrdtext"/>
        <w:ind w:left="851"/>
      </w:pPr>
      <w:r>
        <w:t>Om du inte är nöjd med svaren du får, kan du vända dig Sociala omsorgsutskottet via socialchef eller direkt till ordförande. Det underlättar om du skriver ner dina synpunkter, men du får även lämna dem muntligt. Den som tar emot ditt klagomål är skyldig att utreda och vidta nödvändiga åtgärder. Om du inte är nöjd med de åtgärder som vidtagits kan du vända dig till överordnad chef.</w:t>
      </w:r>
    </w:p>
    <w:p w14:paraId="268E2382" w14:textId="77777777" w:rsidR="00796F8E" w:rsidRDefault="00796F8E" w:rsidP="00401A86">
      <w:pPr>
        <w:pStyle w:val="OKBrdtext"/>
      </w:pPr>
    </w:p>
    <w:p w14:paraId="5585A07D" w14:textId="77777777" w:rsidR="002E6B04" w:rsidRDefault="002E6B04" w:rsidP="002E6B04">
      <w:pPr>
        <w:pStyle w:val="OKBrdtext"/>
        <w:ind w:left="851"/>
      </w:pPr>
    </w:p>
    <w:p w14:paraId="2DE0B837" w14:textId="77777777" w:rsidR="00C32D9B" w:rsidRPr="00C32D9B" w:rsidRDefault="00C32D9B" w:rsidP="00C32D9B">
      <w:pPr>
        <w:pStyle w:val="OKBrdtext"/>
        <w:ind w:left="851"/>
      </w:pPr>
    </w:p>
    <w:p w14:paraId="2107E03D" w14:textId="77777777" w:rsidR="00C32D9B" w:rsidRPr="00C32D9B" w:rsidRDefault="00C32D9B" w:rsidP="00C32D9B">
      <w:pPr>
        <w:pStyle w:val="OKBrdtext"/>
        <w:ind w:left="851"/>
      </w:pPr>
    </w:p>
    <w:p w14:paraId="463237DC" w14:textId="77777777" w:rsidR="00C32D9B" w:rsidRPr="00C32D9B" w:rsidRDefault="00C32D9B" w:rsidP="00C32D9B">
      <w:pPr>
        <w:pStyle w:val="OKBrdtext"/>
        <w:ind w:left="851"/>
      </w:pPr>
    </w:p>
    <w:p w14:paraId="0F95D981" w14:textId="77777777" w:rsidR="00C32D9B" w:rsidRDefault="00C32D9B" w:rsidP="00C32D9B">
      <w:pPr>
        <w:pStyle w:val="OKBrdtext"/>
        <w:ind w:left="851"/>
      </w:pPr>
    </w:p>
    <w:p w14:paraId="02C5D088" w14:textId="77777777" w:rsidR="005C5157" w:rsidRPr="00C32D9B" w:rsidRDefault="00C32D9B" w:rsidP="00C32D9B">
      <w:pPr>
        <w:pStyle w:val="OKBrdtext"/>
        <w:ind w:left="851"/>
      </w:pPr>
      <w:r>
        <w:tab/>
      </w:r>
    </w:p>
    <w:sectPr w:rsidR="005C5157" w:rsidRPr="00C32D9B" w:rsidSect="00DB3B45">
      <w:headerReference w:type="default" r:id="rId12"/>
      <w:footerReference w:type="default" r:id="rId13"/>
      <w:pgSz w:w="11900" w:h="16840"/>
      <w:pgMar w:top="3119" w:right="1041" w:bottom="1418" w:left="1134"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801AE" w14:textId="77777777" w:rsidR="00A638C3" w:rsidRDefault="00A638C3" w:rsidP="005C5157">
      <w:r>
        <w:separator/>
      </w:r>
    </w:p>
  </w:endnote>
  <w:endnote w:type="continuationSeparator" w:id="0">
    <w:p w14:paraId="336204D9" w14:textId="77777777" w:rsidR="00A638C3" w:rsidRDefault="00A638C3" w:rsidP="005C5157">
      <w:r>
        <w:continuationSeparator/>
      </w:r>
    </w:p>
  </w:endnote>
  <w:endnote w:type="continuationNotice" w:id="1">
    <w:p w14:paraId="6320B476" w14:textId="77777777" w:rsidR="00A638C3" w:rsidRDefault="00A638C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Lato Heavy">
    <w:altName w:val="Segoe UI"/>
    <w:charset w:val="00"/>
    <w:family w:val="auto"/>
    <w:pitch w:val="variable"/>
    <w:sig w:usb0="E10002FF" w:usb1="5000ECFF" w:usb2="00000021" w:usb3="00000000" w:csb0="0000019F" w:csb1="00000000"/>
  </w:font>
  <w:font w:name="Constantia">
    <w:panose1 w:val="02030602050306030303"/>
    <w:charset w:val="00"/>
    <w:family w:val="roman"/>
    <w:pitch w:val="variable"/>
    <w:sig w:usb0="A00002EF" w:usb1="4000204B" w:usb2="00000000" w:usb3="00000000" w:csb0="0000019F" w:csb1="00000000"/>
  </w:font>
  <w:font w:name="Helvetica">
    <w:panose1 w:val="020B0604020202020204"/>
    <w:charset w:val="00"/>
    <w:family w:val="swiss"/>
    <w:pitch w:val="variable"/>
    <w:sig w:usb0="00000003" w:usb1="00000000" w:usb2="00000000" w:usb3="00000000" w:csb0="00000001" w:csb1="00000000"/>
  </w:font>
  <w:font w:name="Lato Light">
    <w:altName w:val="Lato Light"/>
    <w:charset w:val="00"/>
    <w:family w:val="swiss"/>
    <w:pitch w:val="variable"/>
    <w:sig w:usb0="E10002FF" w:usb1="5000ECFF" w:usb2="00000021" w:usb3="00000000" w:csb0="0000019F" w:csb1="00000000"/>
  </w:font>
  <w:font w:name="Lato SemiBold">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11E47" w14:textId="77777777" w:rsidR="00F10024" w:rsidRPr="0047073B" w:rsidRDefault="00F10024" w:rsidP="00F10024">
    <w:pPr>
      <w:pStyle w:val="Sidfot"/>
      <w:tabs>
        <w:tab w:val="clear" w:pos="4536"/>
      </w:tabs>
      <w:spacing w:line="480" w:lineRule="auto"/>
      <w:ind w:left="-1134"/>
    </w:pPr>
    <w:r>
      <w:rPr>
        <w:noProof/>
        <w:lang w:eastAsia="sv-SE"/>
      </w:rPr>
      <w:drawing>
        <wp:inline distT="0" distB="0" distL="0" distR="0" wp14:anchorId="2C0FB4E3" wp14:editId="719B22C2">
          <wp:extent cx="7595235" cy="484554"/>
          <wp:effectExtent l="0" t="0" r="0" b="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_blue_small.eps"/>
                  <pic:cNvPicPr/>
                </pic:nvPicPr>
                <pic:blipFill>
                  <a:blip r:embed="rId1">
                    <a:extLst>
                      <a:ext uri="{28A0092B-C50C-407E-A947-70E740481C1C}">
                        <a14:useLocalDpi xmlns:a14="http://schemas.microsoft.com/office/drawing/2010/main" val="0"/>
                      </a:ext>
                    </a:extLst>
                  </a:blip>
                  <a:stretch>
                    <a:fillRect/>
                  </a:stretch>
                </pic:blipFill>
                <pic:spPr>
                  <a:xfrm>
                    <a:off x="0" y="0"/>
                    <a:ext cx="7601239" cy="484937"/>
                  </a:xfrm>
                  <a:prstGeom prst="rect">
                    <a:avLst/>
                  </a:prstGeom>
                </pic:spPr>
              </pic:pic>
            </a:graphicData>
          </a:graphic>
        </wp:inline>
      </w:drawing>
    </w:r>
  </w:p>
  <w:tbl>
    <w:tblPr>
      <w:tblW w:w="9778" w:type="dxa"/>
      <w:tblInd w:w="8" w:type="dxa"/>
      <w:tblLayout w:type="fixed"/>
      <w:tblCellMar>
        <w:left w:w="0" w:type="dxa"/>
        <w:right w:w="0" w:type="dxa"/>
      </w:tblCellMar>
      <w:tblLook w:val="0000" w:firstRow="0" w:lastRow="0" w:firstColumn="0" w:lastColumn="0" w:noHBand="0" w:noVBand="0"/>
    </w:tblPr>
    <w:tblGrid>
      <w:gridCol w:w="2124"/>
      <w:gridCol w:w="1559"/>
      <w:gridCol w:w="2546"/>
      <w:gridCol w:w="1701"/>
      <w:gridCol w:w="1848"/>
    </w:tblGrid>
    <w:tr w:rsidR="00F10024" w:rsidRPr="00B470C9" w14:paraId="5FDFF7C5" w14:textId="77777777" w:rsidTr="009560EA">
      <w:tc>
        <w:tcPr>
          <w:tcW w:w="2124" w:type="dxa"/>
        </w:tcPr>
        <w:p w14:paraId="302341EA" w14:textId="77777777" w:rsidR="00F10024" w:rsidRPr="00B470C9" w:rsidRDefault="00F10024" w:rsidP="009560EA">
          <w:pPr>
            <w:pStyle w:val="Sidfot"/>
            <w:rPr>
              <w:rFonts w:ascii="Lato Light" w:hAnsi="Lato Light"/>
              <w:b/>
              <w:sz w:val="14"/>
            </w:rPr>
          </w:pPr>
          <w:r w:rsidRPr="00B470C9">
            <w:rPr>
              <w:rFonts w:ascii="Lato Light" w:hAnsi="Lato Light"/>
              <w:b/>
              <w:sz w:val="14"/>
            </w:rPr>
            <w:t>Postadress</w:t>
          </w:r>
        </w:p>
        <w:p w14:paraId="53A489B8" w14:textId="77777777" w:rsidR="00F10024" w:rsidRPr="00B470C9" w:rsidRDefault="00F10024" w:rsidP="009560EA">
          <w:pPr>
            <w:pStyle w:val="Sidfot"/>
            <w:rPr>
              <w:rFonts w:ascii="Lato Light" w:hAnsi="Lato Light"/>
              <w:sz w:val="18"/>
            </w:rPr>
          </w:pPr>
          <w:r w:rsidRPr="00B470C9">
            <w:rPr>
              <w:rFonts w:ascii="Lato Light" w:hAnsi="Lato Light"/>
              <w:sz w:val="18"/>
            </w:rPr>
            <w:t>956 81 ÖVERKALIX</w:t>
          </w:r>
        </w:p>
      </w:tc>
      <w:tc>
        <w:tcPr>
          <w:tcW w:w="1559" w:type="dxa"/>
        </w:tcPr>
        <w:p w14:paraId="6A443E45" w14:textId="77777777" w:rsidR="00F10024" w:rsidRPr="00B470C9" w:rsidRDefault="00F10024" w:rsidP="009560EA">
          <w:pPr>
            <w:pStyle w:val="Sidfot"/>
            <w:rPr>
              <w:rFonts w:ascii="Lato Light" w:hAnsi="Lato Light"/>
              <w:b/>
              <w:sz w:val="14"/>
            </w:rPr>
          </w:pPr>
          <w:r w:rsidRPr="00B470C9">
            <w:rPr>
              <w:rFonts w:ascii="Lato Light" w:hAnsi="Lato Light"/>
              <w:b/>
              <w:sz w:val="14"/>
            </w:rPr>
            <w:t>Besöksadress</w:t>
          </w:r>
        </w:p>
        <w:p w14:paraId="5715C285" w14:textId="77777777" w:rsidR="00F10024" w:rsidRPr="00B470C9" w:rsidRDefault="00F10024" w:rsidP="009560EA">
          <w:pPr>
            <w:pStyle w:val="Sidfot"/>
            <w:rPr>
              <w:rFonts w:ascii="Lato Light" w:hAnsi="Lato Light"/>
              <w:sz w:val="18"/>
            </w:rPr>
          </w:pPr>
          <w:r w:rsidRPr="00B470C9">
            <w:rPr>
              <w:rFonts w:ascii="Lato Light" w:hAnsi="Lato Light"/>
              <w:sz w:val="18"/>
            </w:rPr>
            <w:t>Storgatan 17</w:t>
          </w:r>
        </w:p>
      </w:tc>
      <w:tc>
        <w:tcPr>
          <w:tcW w:w="2546" w:type="dxa"/>
        </w:tcPr>
        <w:p w14:paraId="78D43FE8" w14:textId="77777777" w:rsidR="00F10024" w:rsidRPr="00B470C9" w:rsidRDefault="00F10024" w:rsidP="009560EA">
          <w:pPr>
            <w:pStyle w:val="Sidfot"/>
            <w:rPr>
              <w:rFonts w:ascii="Lato Light" w:hAnsi="Lato Light"/>
              <w:b/>
              <w:sz w:val="14"/>
            </w:rPr>
          </w:pPr>
          <w:r w:rsidRPr="00B470C9">
            <w:rPr>
              <w:rFonts w:ascii="Lato Light" w:hAnsi="Lato Light"/>
              <w:b/>
              <w:sz w:val="14"/>
            </w:rPr>
            <w:t>Telefon</w:t>
          </w:r>
        </w:p>
        <w:p w14:paraId="01A48E16" w14:textId="77777777" w:rsidR="00F10024" w:rsidRPr="00B470C9" w:rsidRDefault="00F10024" w:rsidP="009560EA">
          <w:pPr>
            <w:pStyle w:val="Sidfot"/>
            <w:rPr>
              <w:rFonts w:ascii="Lato Light" w:hAnsi="Lato Light"/>
              <w:sz w:val="18"/>
            </w:rPr>
          </w:pPr>
          <w:r w:rsidRPr="00B470C9">
            <w:rPr>
              <w:rFonts w:ascii="Lato Light" w:hAnsi="Lato Light"/>
              <w:sz w:val="18"/>
            </w:rPr>
            <w:t>0926-740 00</w:t>
          </w:r>
        </w:p>
      </w:tc>
      <w:tc>
        <w:tcPr>
          <w:tcW w:w="1701" w:type="dxa"/>
        </w:tcPr>
        <w:p w14:paraId="20EB9D90" w14:textId="77777777" w:rsidR="00F10024" w:rsidRPr="00B470C9" w:rsidRDefault="00F10024" w:rsidP="009560EA">
          <w:pPr>
            <w:pStyle w:val="Sidfot"/>
            <w:rPr>
              <w:rFonts w:ascii="Lato Light" w:hAnsi="Lato Light"/>
              <w:b/>
              <w:sz w:val="14"/>
            </w:rPr>
          </w:pPr>
          <w:r w:rsidRPr="00B470C9">
            <w:rPr>
              <w:rFonts w:ascii="Lato Light" w:hAnsi="Lato Light"/>
              <w:b/>
              <w:sz w:val="14"/>
            </w:rPr>
            <w:t>Telefax</w:t>
          </w:r>
        </w:p>
        <w:p w14:paraId="0A08604E" w14:textId="77777777" w:rsidR="00F10024" w:rsidRPr="00B470C9" w:rsidRDefault="00F10024" w:rsidP="009560EA">
          <w:pPr>
            <w:pStyle w:val="Sidfot"/>
            <w:rPr>
              <w:rFonts w:ascii="Lato Light" w:hAnsi="Lato Light"/>
              <w:sz w:val="18"/>
            </w:rPr>
          </w:pPr>
          <w:proofErr w:type="gramStart"/>
          <w:r w:rsidRPr="00B470C9">
            <w:rPr>
              <w:rFonts w:ascii="Lato Light" w:hAnsi="Lato Light"/>
              <w:sz w:val="18"/>
            </w:rPr>
            <w:t>0926-77920</w:t>
          </w:r>
          <w:proofErr w:type="gramEnd"/>
        </w:p>
      </w:tc>
      <w:tc>
        <w:tcPr>
          <w:tcW w:w="1848" w:type="dxa"/>
        </w:tcPr>
        <w:p w14:paraId="7E6337C8" w14:textId="77777777" w:rsidR="00F10024" w:rsidRPr="00B470C9" w:rsidRDefault="00F10024" w:rsidP="009560EA">
          <w:pPr>
            <w:pStyle w:val="Sidfot"/>
            <w:rPr>
              <w:rFonts w:ascii="Lato Light" w:hAnsi="Lato Light"/>
              <w:b/>
              <w:sz w:val="14"/>
            </w:rPr>
          </w:pPr>
          <w:r w:rsidRPr="00B470C9">
            <w:rPr>
              <w:rFonts w:ascii="Lato Light" w:hAnsi="Lato Light"/>
              <w:b/>
              <w:sz w:val="14"/>
            </w:rPr>
            <w:t>Bankgiro</w:t>
          </w:r>
        </w:p>
        <w:p w14:paraId="3F5FF8FE" w14:textId="77777777" w:rsidR="00F10024" w:rsidRPr="00B470C9" w:rsidRDefault="00F10024" w:rsidP="009560EA">
          <w:pPr>
            <w:pStyle w:val="Sidfot"/>
            <w:rPr>
              <w:rFonts w:ascii="Lato Light" w:hAnsi="Lato Light"/>
              <w:sz w:val="18"/>
            </w:rPr>
          </w:pPr>
          <w:proofErr w:type="gramStart"/>
          <w:r w:rsidRPr="00B470C9">
            <w:rPr>
              <w:rFonts w:ascii="Lato Light" w:hAnsi="Lato Light"/>
              <w:sz w:val="18"/>
            </w:rPr>
            <w:t>757-9311</w:t>
          </w:r>
          <w:proofErr w:type="gramEnd"/>
        </w:p>
      </w:tc>
    </w:tr>
    <w:tr w:rsidR="00F10024" w:rsidRPr="00B470C9" w14:paraId="09F7B230" w14:textId="77777777" w:rsidTr="009560EA">
      <w:trPr>
        <w:cantSplit/>
      </w:trPr>
      <w:tc>
        <w:tcPr>
          <w:tcW w:w="3683" w:type="dxa"/>
          <w:gridSpan w:val="2"/>
        </w:tcPr>
        <w:p w14:paraId="2E31360E" w14:textId="77777777" w:rsidR="00F10024" w:rsidRPr="00B470C9" w:rsidRDefault="00F10024" w:rsidP="009560EA">
          <w:pPr>
            <w:pStyle w:val="Sidfot"/>
            <w:tabs>
              <w:tab w:val="clear" w:pos="4536"/>
              <w:tab w:val="clear" w:pos="9072"/>
              <w:tab w:val="left" w:pos="2800"/>
            </w:tabs>
            <w:spacing w:before="40"/>
            <w:rPr>
              <w:rFonts w:ascii="Lato Light" w:hAnsi="Lato Light"/>
            </w:rPr>
          </w:pPr>
          <w:r w:rsidRPr="00B470C9">
            <w:rPr>
              <w:rFonts w:ascii="Lato Light" w:hAnsi="Lato Light"/>
              <w:b/>
              <w:sz w:val="14"/>
            </w:rPr>
            <w:t>Internet:</w:t>
          </w:r>
          <w:r w:rsidRPr="00B470C9">
            <w:rPr>
              <w:rFonts w:ascii="Lato Light" w:hAnsi="Lato Light"/>
            </w:rPr>
            <w:t xml:space="preserve"> </w:t>
          </w:r>
          <w:r w:rsidRPr="00B470C9">
            <w:rPr>
              <w:rFonts w:ascii="Lato Light" w:hAnsi="Lato Light"/>
              <w:sz w:val="18"/>
            </w:rPr>
            <w:t>www.overkalix.se</w:t>
          </w:r>
          <w:r>
            <w:rPr>
              <w:rFonts w:ascii="Lato Light" w:hAnsi="Lato Light"/>
              <w:sz w:val="18"/>
            </w:rPr>
            <w:tab/>
          </w:r>
        </w:p>
      </w:tc>
      <w:tc>
        <w:tcPr>
          <w:tcW w:w="6095" w:type="dxa"/>
          <w:gridSpan w:val="3"/>
        </w:tcPr>
        <w:p w14:paraId="30F389BC" w14:textId="77777777" w:rsidR="00F10024" w:rsidRPr="00B470C9" w:rsidRDefault="00F10024" w:rsidP="009560EA">
          <w:pPr>
            <w:pStyle w:val="Sidfot"/>
            <w:spacing w:before="40"/>
            <w:rPr>
              <w:rFonts w:ascii="Lato Light" w:hAnsi="Lato Light"/>
            </w:rPr>
          </w:pPr>
          <w:r w:rsidRPr="00B470C9">
            <w:rPr>
              <w:rFonts w:ascii="Lato Light" w:hAnsi="Lato Light"/>
              <w:b/>
              <w:sz w:val="14"/>
            </w:rPr>
            <w:t>E-post:</w:t>
          </w:r>
          <w:r w:rsidRPr="00B470C9">
            <w:rPr>
              <w:rFonts w:ascii="Lato Light" w:hAnsi="Lato Light"/>
            </w:rPr>
            <w:t xml:space="preserve"> </w:t>
          </w:r>
          <w:r w:rsidRPr="00B470C9">
            <w:rPr>
              <w:rFonts w:ascii="Lato Light" w:hAnsi="Lato Light"/>
              <w:sz w:val="18"/>
            </w:rPr>
            <w:t>kommun@overkalix.se</w:t>
          </w:r>
        </w:p>
      </w:tc>
    </w:tr>
  </w:tbl>
  <w:p w14:paraId="7E7B9A73" w14:textId="77777777" w:rsidR="00F10024" w:rsidRPr="00B470C9" w:rsidRDefault="00F10024" w:rsidP="00F10024">
    <w:pPr>
      <w:pStyle w:val="Sidfot"/>
      <w:rPr>
        <w:rFonts w:ascii="Lato Light" w:hAnsi="Lato Light"/>
        <w:sz w:val="2"/>
      </w:rPr>
    </w:pPr>
  </w:p>
  <w:p w14:paraId="66E124C3" w14:textId="77777777" w:rsidR="0047073B" w:rsidRPr="00F10024" w:rsidRDefault="0047073B" w:rsidP="00F100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899ED" w14:textId="77777777" w:rsidR="00A638C3" w:rsidRDefault="00A638C3" w:rsidP="005C5157">
      <w:r>
        <w:separator/>
      </w:r>
    </w:p>
  </w:footnote>
  <w:footnote w:type="continuationSeparator" w:id="0">
    <w:p w14:paraId="59E90F1C" w14:textId="77777777" w:rsidR="00A638C3" w:rsidRDefault="00A638C3" w:rsidP="005C5157">
      <w:r>
        <w:continuationSeparator/>
      </w:r>
    </w:p>
  </w:footnote>
  <w:footnote w:type="continuationNotice" w:id="1">
    <w:p w14:paraId="505E700A" w14:textId="77777777" w:rsidR="00A638C3" w:rsidRDefault="00A638C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9AA70" w14:textId="67C3BC55" w:rsidR="0047073B" w:rsidRDefault="00F10024" w:rsidP="0030490E">
    <w:pPr>
      <w:pStyle w:val="Sidhuvud"/>
      <w:tabs>
        <w:tab w:val="clear" w:pos="4536"/>
        <w:tab w:val="clear" w:pos="9072"/>
      </w:tabs>
    </w:pPr>
    <w:r>
      <w:rPr>
        <w:noProof/>
        <w:lang w:eastAsia="sv-SE"/>
      </w:rPr>
      <w:drawing>
        <wp:inline distT="0" distB="0" distL="0" distR="0" wp14:anchorId="58B5B090" wp14:editId="4D435B3B">
          <wp:extent cx="2350135" cy="612360"/>
          <wp:effectExtent l="0" t="0" r="0" b="0"/>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verkalix_kommun_wide_cmyk.eps"/>
                  <pic:cNvPicPr/>
                </pic:nvPicPr>
                <pic:blipFill>
                  <a:blip r:embed="rId1">
                    <a:extLst>
                      <a:ext uri="{28A0092B-C50C-407E-A947-70E740481C1C}">
                        <a14:useLocalDpi xmlns:a14="http://schemas.microsoft.com/office/drawing/2010/main" val="0"/>
                      </a:ext>
                    </a:extLst>
                  </a:blip>
                  <a:stretch>
                    <a:fillRect/>
                  </a:stretch>
                </pic:blipFill>
                <pic:spPr>
                  <a:xfrm>
                    <a:off x="0" y="0"/>
                    <a:ext cx="2351704" cy="612769"/>
                  </a:xfrm>
                  <a:prstGeom prst="rect">
                    <a:avLst/>
                  </a:prstGeom>
                </pic:spPr>
              </pic:pic>
            </a:graphicData>
          </a:graphic>
        </wp:inline>
      </w:drawing>
    </w:r>
    <w:r w:rsidR="00B94D5B">
      <w:tab/>
    </w:r>
    <w:r w:rsidR="00B94D5B">
      <w:tab/>
      <w:t>2022-04-05</w:t>
    </w:r>
  </w:p>
</w:hdr>
</file>

<file path=word/intelligence2.xml><?xml version="1.0" encoding="utf-8"?>
<int2:intelligence xmlns:int2="http://schemas.microsoft.com/office/intelligence/2020/intelligence" xmlns:oel="http://schemas.microsoft.com/office/2019/extlst">
  <int2:observations>
    <int2:bookmark int2:bookmarkName="_Int_y7IwUMUB" int2:invalidationBookmarkName="" int2:hashCode="tsaCUFPll+u+ed" int2:id="06s3khG3">
      <int2:state int2:value="Rejected" int2:type="WordDesignerDefaultAnnotation"/>
    </int2:bookmark>
    <int2:bookmark int2:bookmarkName="_Int_3CJbFEoD" int2:invalidationBookmarkName="" int2:hashCode="IgtaI6UfZ6FODH" int2:id="F28VfXvA">
      <int2:state int2:value="Rejected" int2:type="WordDesignerDefaultAnnotation"/>
    </int2:bookmark>
    <int2:bookmark int2:bookmarkName="_Int_aApS3rv8" int2:invalidationBookmarkName="" int2:hashCode="Kk+qt1xEWJiYbD" int2:id="FH7uc78M">
      <int2:state int2:value="Rejected" int2:type="WordDesignerDefaultAnnotation"/>
    </int2:bookmark>
    <int2:bookmark int2:bookmarkName="_Int_9K7u38yO" int2:invalidationBookmarkName="" int2:hashCode="Hi1E8A/wKTHA9F" int2:id="GdSefTDO">
      <int2:state int2:value="Rejected" int2:type="WordDesignerDefaultAnnotation"/>
    </int2:bookmark>
    <int2:bookmark int2:bookmarkName="_Int_npQ4k34X" int2:invalidationBookmarkName="" int2:hashCode="3xxsH3A9p1ymVP" int2:id="H5Yr41gU">
      <int2:state int2:value="Rejected" int2:type="WordDesignerDefaultAnnotation"/>
    </int2:bookmark>
    <int2:bookmark int2:bookmarkName="_Int_x7FXkUfB" int2:invalidationBookmarkName="" int2:hashCode="ZHqmYkGH/s1eXr" int2:id="KbVjB69t">
      <int2:state int2:value="Rejected" int2:type="WordDesignerDefaultAnnotation"/>
    </int2:bookmark>
    <int2:bookmark int2:bookmarkName="_Int_JMBvabPd" int2:invalidationBookmarkName="" int2:hashCode="T4oYmZ6vTMVzZI" int2:id="fZeJWqkq">
      <int2:state int2:value="Rejected" int2:type="WordDesignerDefaultAnnotation"/>
    </int2:bookmark>
    <int2:bookmark int2:bookmarkName="_Int_hxT4VcSN" int2:invalidationBookmarkName="" int2:hashCode="5iPTLeEYe9SZoH" int2:id="j6FKxkvz">
      <int2:state int2:value="Rejected" int2:type="WordDesignerDefaultAnnotation"/>
    </int2:bookmark>
    <int2:bookmark int2:bookmarkName="_Int_FbaZh7j8" int2:invalidationBookmarkName="" int2:hashCode="9+MbiZ6cR3ullB" int2:id="y45X1pHH">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0B87C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192189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73AE6E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566DF7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618D81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00E00E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19659A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478877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B60BC3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B9C84A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E8EC02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1814FE"/>
    <w:multiLevelType w:val="hybridMultilevel"/>
    <w:tmpl w:val="366AECAE"/>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12" w15:restartNumberingAfterBreak="0">
    <w:nsid w:val="0A161BFA"/>
    <w:multiLevelType w:val="hybridMultilevel"/>
    <w:tmpl w:val="D7C2C108"/>
    <w:lvl w:ilvl="0" w:tplc="E8409F36">
      <w:start w:val="1"/>
      <w:numFmt w:val="bullet"/>
      <w:lvlText w:val="·"/>
      <w:lvlJc w:val="left"/>
      <w:pPr>
        <w:ind w:left="1080" w:hanging="360"/>
      </w:pPr>
      <w:rPr>
        <w:rFonts w:ascii="Symbol" w:hAnsi="Symbol" w:hint="default"/>
      </w:rPr>
    </w:lvl>
    <w:lvl w:ilvl="1" w:tplc="79DA3314">
      <w:start w:val="1"/>
      <w:numFmt w:val="bullet"/>
      <w:lvlText w:val="o"/>
      <w:lvlJc w:val="left"/>
      <w:pPr>
        <w:ind w:left="1800" w:hanging="360"/>
      </w:pPr>
      <w:rPr>
        <w:rFonts w:ascii="Courier New" w:hAnsi="Courier New" w:hint="default"/>
      </w:rPr>
    </w:lvl>
    <w:lvl w:ilvl="2" w:tplc="FA3EE656">
      <w:start w:val="1"/>
      <w:numFmt w:val="bullet"/>
      <w:lvlText w:val=""/>
      <w:lvlJc w:val="left"/>
      <w:pPr>
        <w:ind w:left="2520" w:hanging="360"/>
      </w:pPr>
      <w:rPr>
        <w:rFonts w:ascii="Wingdings" w:hAnsi="Wingdings" w:hint="default"/>
      </w:rPr>
    </w:lvl>
    <w:lvl w:ilvl="3" w:tplc="001C961C">
      <w:start w:val="1"/>
      <w:numFmt w:val="bullet"/>
      <w:lvlText w:val=""/>
      <w:lvlJc w:val="left"/>
      <w:pPr>
        <w:ind w:left="3240" w:hanging="360"/>
      </w:pPr>
      <w:rPr>
        <w:rFonts w:ascii="Symbol" w:hAnsi="Symbol" w:hint="default"/>
      </w:rPr>
    </w:lvl>
    <w:lvl w:ilvl="4" w:tplc="4BC8B3F0">
      <w:start w:val="1"/>
      <w:numFmt w:val="bullet"/>
      <w:lvlText w:val="o"/>
      <w:lvlJc w:val="left"/>
      <w:pPr>
        <w:ind w:left="3960" w:hanging="360"/>
      </w:pPr>
      <w:rPr>
        <w:rFonts w:ascii="Courier New" w:hAnsi="Courier New" w:hint="default"/>
      </w:rPr>
    </w:lvl>
    <w:lvl w:ilvl="5" w:tplc="75E656A0">
      <w:start w:val="1"/>
      <w:numFmt w:val="bullet"/>
      <w:lvlText w:val=""/>
      <w:lvlJc w:val="left"/>
      <w:pPr>
        <w:ind w:left="4680" w:hanging="360"/>
      </w:pPr>
      <w:rPr>
        <w:rFonts w:ascii="Wingdings" w:hAnsi="Wingdings" w:hint="default"/>
      </w:rPr>
    </w:lvl>
    <w:lvl w:ilvl="6" w:tplc="8F36AE52">
      <w:start w:val="1"/>
      <w:numFmt w:val="bullet"/>
      <w:lvlText w:val=""/>
      <w:lvlJc w:val="left"/>
      <w:pPr>
        <w:ind w:left="5400" w:hanging="360"/>
      </w:pPr>
      <w:rPr>
        <w:rFonts w:ascii="Symbol" w:hAnsi="Symbol" w:hint="default"/>
      </w:rPr>
    </w:lvl>
    <w:lvl w:ilvl="7" w:tplc="1EFE66B2">
      <w:start w:val="1"/>
      <w:numFmt w:val="bullet"/>
      <w:lvlText w:val="o"/>
      <w:lvlJc w:val="left"/>
      <w:pPr>
        <w:ind w:left="6120" w:hanging="360"/>
      </w:pPr>
      <w:rPr>
        <w:rFonts w:ascii="Courier New" w:hAnsi="Courier New" w:hint="default"/>
      </w:rPr>
    </w:lvl>
    <w:lvl w:ilvl="8" w:tplc="1FA2D364">
      <w:start w:val="1"/>
      <w:numFmt w:val="bullet"/>
      <w:lvlText w:val=""/>
      <w:lvlJc w:val="left"/>
      <w:pPr>
        <w:ind w:left="6840" w:hanging="360"/>
      </w:pPr>
      <w:rPr>
        <w:rFonts w:ascii="Wingdings" w:hAnsi="Wingdings" w:hint="default"/>
      </w:rPr>
    </w:lvl>
  </w:abstractNum>
  <w:abstractNum w:abstractNumId="13" w15:restartNumberingAfterBreak="0">
    <w:nsid w:val="16A02485"/>
    <w:multiLevelType w:val="hybridMultilevel"/>
    <w:tmpl w:val="9BCA0E66"/>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14" w15:restartNumberingAfterBreak="0">
    <w:nsid w:val="16B30C92"/>
    <w:multiLevelType w:val="hybridMultilevel"/>
    <w:tmpl w:val="01AC7C26"/>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15" w15:restartNumberingAfterBreak="0">
    <w:nsid w:val="1F715B40"/>
    <w:multiLevelType w:val="hybridMultilevel"/>
    <w:tmpl w:val="C60EB35A"/>
    <w:lvl w:ilvl="0" w:tplc="204C56B2">
      <w:start w:val="1"/>
      <w:numFmt w:val="bullet"/>
      <w:lvlText w:val="·"/>
      <w:lvlJc w:val="left"/>
      <w:pPr>
        <w:ind w:left="720" w:hanging="360"/>
      </w:pPr>
      <w:rPr>
        <w:rFonts w:ascii="Symbol" w:hAnsi="Symbol" w:hint="default"/>
      </w:rPr>
    </w:lvl>
    <w:lvl w:ilvl="1" w:tplc="82BE599A">
      <w:start w:val="1"/>
      <w:numFmt w:val="bullet"/>
      <w:lvlText w:val="o"/>
      <w:lvlJc w:val="left"/>
      <w:pPr>
        <w:ind w:left="1440" w:hanging="360"/>
      </w:pPr>
      <w:rPr>
        <w:rFonts w:ascii="Courier New" w:hAnsi="Courier New" w:hint="default"/>
      </w:rPr>
    </w:lvl>
    <w:lvl w:ilvl="2" w:tplc="C56E83DE">
      <w:start w:val="1"/>
      <w:numFmt w:val="bullet"/>
      <w:lvlText w:val=""/>
      <w:lvlJc w:val="left"/>
      <w:pPr>
        <w:ind w:left="2160" w:hanging="360"/>
      </w:pPr>
      <w:rPr>
        <w:rFonts w:ascii="Wingdings" w:hAnsi="Wingdings" w:hint="default"/>
      </w:rPr>
    </w:lvl>
    <w:lvl w:ilvl="3" w:tplc="6EF426FE">
      <w:start w:val="1"/>
      <w:numFmt w:val="bullet"/>
      <w:lvlText w:val=""/>
      <w:lvlJc w:val="left"/>
      <w:pPr>
        <w:ind w:left="2880" w:hanging="360"/>
      </w:pPr>
      <w:rPr>
        <w:rFonts w:ascii="Symbol" w:hAnsi="Symbol" w:hint="default"/>
      </w:rPr>
    </w:lvl>
    <w:lvl w:ilvl="4" w:tplc="4BE27F88">
      <w:start w:val="1"/>
      <w:numFmt w:val="bullet"/>
      <w:lvlText w:val="o"/>
      <w:lvlJc w:val="left"/>
      <w:pPr>
        <w:ind w:left="3600" w:hanging="360"/>
      </w:pPr>
      <w:rPr>
        <w:rFonts w:ascii="Courier New" w:hAnsi="Courier New" w:hint="default"/>
      </w:rPr>
    </w:lvl>
    <w:lvl w:ilvl="5" w:tplc="F768F5C4">
      <w:start w:val="1"/>
      <w:numFmt w:val="bullet"/>
      <w:lvlText w:val=""/>
      <w:lvlJc w:val="left"/>
      <w:pPr>
        <w:ind w:left="4320" w:hanging="360"/>
      </w:pPr>
      <w:rPr>
        <w:rFonts w:ascii="Wingdings" w:hAnsi="Wingdings" w:hint="default"/>
      </w:rPr>
    </w:lvl>
    <w:lvl w:ilvl="6" w:tplc="EB723BFC">
      <w:start w:val="1"/>
      <w:numFmt w:val="bullet"/>
      <w:lvlText w:val=""/>
      <w:lvlJc w:val="left"/>
      <w:pPr>
        <w:ind w:left="5040" w:hanging="360"/>
      </w:pPr>
      <w:rPr>
        <w:rFonts w:ascii="Symbol" w:hAnsi="Symbol" w:hint="default"/>
      </w:rPr>
    </w:lvl>
    <w:lvl w:ilvl="7" w:tplc="C43A5642">
      <w:start w:val="1"/>
      <w:numFmt w:val="bullet"/>
      <w:lvlText w:val="o"/>
      <w:lvlJc w:val="left"/>
      <w:pPr>
        <w:ind w:left="5760" w:hanging="360"/>
      </w:pPr>
      <w:rPr>
        <w:rFonts w:ascii="Courier New" w:hAnsi="Courier New" w:hint="default"/>
      </w:rPr>
    </w:lvl>
    <w:lvl w:ilvl="8" w:tplc="9E64CE66">
      <w:start w:val="1"/>
      <w:numFmt w:val="bullet"/>
      <w:lvlText w:val=""/>
      <w:lvlJc w:val="left"/>
      <w:pPr>
        <w:ind w:left="6480" w:hanging="360"/>
      </w:pPr>
      <w:rPr>
        <w:rFonts w:ascii="Wingdings" w:hAnsi="Wingdings" w:hint="default"/>
      </w:rPr>
    </w:lvl>
  </w:abstractNum>
  <w:abstractNum w:abstractNumId="16" w15:restartNumberingAfterBreak="0">
    <w:nsid w:val="1FED0C18"/>
    <w:multiLevelType w:val="hybridMultilevel"/>
    <w:tmpl w:val="591E367C"/>
    <w:lvl w:ilvl="0" w:tplc="9B220A78">
      <w:start w:val="1"/>
      <w:numFmt w:val="decimal"/>
      <w:lvlText w:val="%1."/>
      <w:lvlJc w:val="left"/>
      <w:pPr>
        <w:ind w:left="720" w:hanging="360"/>
      </w:pPr>
    </w:lvl>
    <w:lvl w:ilvl="1" w:tplc="0310D9EE">
      <w:start w:val="1"/>
      <w:numFmt w:val="lowerLetter"/>
      <w:lvlText w:val="%2."/>
      <w:lvlJc w:val="left"/>
      <w:pPr>
        <w:ind w:left="1440" w:hanging="360"/>
      </w:pPr>
    </w:lvl>
    <w:lvl w:ilvl="2" w:tplc="0DD4C7CE">
      <w:start w:val="1"/>
      <w:numFmt w:val="lowerRoman"/>
      <w:lvlText w:val="%3."/>
      <w:lvlJc w:val="right"/>
      <w:pPr>
        <w:ind w:left="2160" w:hanging="180"/>
      </w:pPr>
    </w:lvl>
    <w:lvl w:ilvl="3" w:tplc="9CEA64DE">
      <w:start w:val="1"/>
      <w:numFmt w:val="decimal"/>
      <w:lvlText w:val="%4."/>
      <w:lvlJc w:val="left"/>
      <w:pPr>
        <w:ind w:left="2880" w:hanging="360"/>
      </w:pPr>
    </w:lvl>
    <w:lvl w:ilvl="4" w:tplc="1E2C091E">
      <w:start w:val="1"/>
      <w:numFmt w:val="lowerLetter"/>
      <w:lvlText w:val="%5."/>
      <w:lvlJc w:val="left"/>
      <w:pPr>
        <w:ind w:left="3600" w:hanging="360"/>
      </w:pPr>
    </w:lvl>
    <w:lvl w:ilvl="5" w:tplc="155CC7FA">
      <w:start w:val="1"/>
      <w:numFmt w:val="lowerRoman"/>
      <w:lvlText w:val="%6."/>
      <w:lvlJc w:val="right"/>
      <w:pPr>
        <w:ind w:left="4320" w:hanging="180"/>
      </w:pPr>
    </w:lvl>
    <w:lvl w:ilvl="6" w:tplc="51463994">
      <w:start w:val="1"/>
      <w:numFmt w:val="decimal"/>
      <w:lvlText w:val="%7."/>
      <w:lvlJc w:val="left"/>
      <w:pPr>
        <w:ind w:left="5040" w:hanging="360"/>
      </w:pPr>
    </w:lvl>
    <w:lvl w:ilvl="7" w:tplc="3C9CB0DA">
      <w:start w:val="1"/>
      <w:numFmt w:val="lowerLetter"/>
      <w:lvlText w:val="%8."/>
      <w:lvlJc w:val="left"/>
      <w:pPr>
        <w:ind w:left="5760" w:hanging="360"/>
      </w:pPr>
    </w:lvl>
    <w:lvl w:ilvl="8" w:tplc="0EE480E8">
      <w:start w:val="1"/>
      <w:numFmt w:val="lowerRoman"/>
      <w:lvlText w:val="%9."/>
      <w:lvlJc w:val="right"/>
      <w:pPr>
        <w:ind w:left="6480" w:hanging="180"/>
      </w:pPr>
    </w:lvl>
  </w:abstractNum>
  <w:abstractNum w:abstractNumId="17" w15:restartNumberingAfterBreak="0">
    <w:nsid w:val="2E385D63"/>
    <w:multiLevelType w:val="hybridMultilevel"/>
    <w:tmpl w:val="F4421D12"/>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18" w15:restartNumberingAfterBreak="0">
    <w:nsid w:val="30E04757"/>
    <w:multiLevelType w:val="hybridMultilevel"/>
    <w:tmpl w:val="35705DC6"/>
    <w:lvl w:ilvl="0" w:tplc="E0082CC6">
      <w:start w:val="1"/>
      <w:numFmt w:val="bullet"/>
      <w:lvlText w:val="·"/>
      <w:lvlJc w:val="left"/>
      <w:pPr>
        <w:ind w:left="720" w:hanging="360"/>
      </w:pPr>
      <w:rPr>
        <w:rFonts w:ascii="Symbol" w:hAnsi="Symbol" w:hint="default"/>
      </w:rPr>
    </w:lvl>
    <w:lvl w:ilvl="1" w:tplc="31C003E6">
      <w:start w:val="1"/>
      <w:numFmt w:val="bullet"/>
      <w:lvlText w:val="o"/>
      <w:lvlJc w:val="left"/>
      <w:pPr>
        <w:ind w:left="1440" w:hanging="360"/>
      </w:pPr>
      <w:rPr>
        <w:rFonts w:ascii="Courier New" w:hAnsi="Courier New" w:hint="default"/>
      </w:rPr>
    </w:lvl>
    <w:lvl w:ilvl="2" w:tplc="C616ED5E">
      <w:start w:val="1"/>
      <w:numFmt w:val="bullet"/>
      <w:lvlText w:val=""/>
      <w:lvlJc w:val="left"/>
      <w:pPr>
        <w:ind w:left="2160" w:hanging="360"/>
      </w:pPr>
      <w:rPr>
        <w:rFonts w:ascii="Wingdings" w:hAnsi="Wingdings" w:hint="default"/>
      </w:rPr>
    </w:lvl>
    <w:lvl w:ilvl="3" w:tplc="C05ACE58">
      <w:start w:val="1"/>
      <w:numFmt w:val="bullet"/>
      <w:lvlText w:val=""/>
      <w:lvlJc w:val="left"/>
      <w:pPr>
        <w:ind w:left="2880" w:hanging="360"/>
      </w:pPr>
      <w:rPr>
        <w:rFonts w:ascii="Symbol" w:hAnsi="Symbol" w:hint="default"/>
      </w:rPr>
    </w:lvl>
    <w:lvl w:ilvl="4" w:tplc="A372FB46">
      <w:start w:val="1"/>
      <w:numFmt w:val="bullet"/>
      <w:lvlText w:val="o"/>
      <w:lvlJc w:val="left"/>
      <w:pPr>
        <w:ind w:left="3600" w:hanging="360"/>
      </w:pPr>
      <w:rPr>
        <w:rFonts w:ascii="Courier New" w:hAnsi="Courier New" w:hint="default"/>
      </w:rPr>
    </w:lvl>
    <w:lvl w:ilvl="5" w:tplc="6134A200">
      <w:start w:val="1"/>
      <w:numFmt w:val="bullet"/>
      <w:lvlText w:val=""/>
      <w:lvlJc w:val="left"/>
      <w:pPr>
        <w:ind w:left="4320" w:hanging="360"/>
      </w:pPr>
      <w:rPr>
        <w:rFonts w:ascii="Wingdings" w:hAnsi="Wingdings" w:hint="default"/>
      </w:rPr>
    </w:lvl>
    <w:lvl w:ilvl="6" w:tplc="58FC1890">
      <w:start w:val="1"/>
      <w:numFmt w:val="bullet"/>
      <w:lvlText w:val=""/>
      <w:lvlJc w:val="left"/>
      <w:pPr>
        <w:ind w:left="5040" w:hanging="360"/>
      </w:pPr>
      <w:rPr>
        <w:rFonts w:ascii="Symbol" w:hAnsi="Symbol" w:hint="default"/>
      </w:rPr>
    </w:lvl>
    <w:lvl w:ilvl="7" w:tplc="ACC46F76">
      <w:start w:val="1"/>
      <w:numFmt w:val="bullet"/>
      <w:lvlText w:val="o"/>
      <w:lvlJc w:val="left"/>
      <w:pPr>
        <w:ind w:left="5760" w:hanging="360"/>
      </w:pPr>
      <w:rPr>
        <w:rFonts w:ascii="Courier New" w:hAnsi="Courier New" w:hint="default"/>
      </w:rPr>
    </w:lvl>
    <w:lvl w:ilvl="8" w:tplc="97CAB746">
      <w:start w:val="1"/>
      <w:numFmt w:val="bullet"/>
      <w:lvlText w:val=""/>
      <w:lvlJc w:val="left"/>
      <w:pPr>
        <w:ind w:left="6480" w:hanging="360"/>
      </w:pPr>
      <w:rPr>
        <w:rFonts w:ascii="Wingdings" w:hAnsi="Wingdings" w:hint="default"/>
      </w:rPr>
    </w:lvl>
  </w:abstractNum>
  <w:abstractNum w:abstractNumId="19" w15:restartNumberingAfterBreak="0">
    <w:nsid w:val="31EF67C1"/>
    <w:multiLevelType w:val="hybridMultilevel"/>
    <w:tmpl w:val="56C2DC68"/>
    <w:lvl w:ilvl="0" w:tplc="2390C6EA">
      <w:start w:val="1"/>
      <w:numFmt w:val="bullet"/>
      <w:lvlText w:val=""/>
      <w:lvlJc w:val="left"/>
      <w:pPr>
        <w:ind w:left="720" w:hanging="360"/>
      </w:pPr>
      <w:rPr>
        <w:rFonts w:ascii="Symbol" w:hAnsi="Symbol" w:hint="default"/>
      </w:rPr>
    </w:lvl>
    <w:lvl w:ilvl="1" w:tplc="7110E708">
      <w:start w:val="1"/>
      <w:numFmt w:val="bullet"/>
      <w:lvlText w:val=""/>
      <w:lvlJc w:val="left"/>
      <w:pPr>
        <w:ind w:left="1440" w:hanging="360"/>
      </w:pPr>
      <w:rPr>
        <w:rFonts w:ascii="Symbol" w:hAnsi="Symbol" w:hint="default"/>
      </w:rPr>
    </w:lvl>
    <w:lvl w:ilvl="2" w:tplc="CB18F12C">
      <w:start w:val="1"/>
      <w:numFmt w:val="bullet"/>
      <w:lvlText w:val=""/>
      <w:lvlJc w:val="left"/>
      <w:pPr>
        <w:ind w:left="2160" w:hanging="360"/>
      </w:pPr>
      <w:rPr>
        <w:rFonts w:ascii="Wingdings" w:hAnsi="Wingdings" w:hint="default"/>
      </w:rPr>
    </w:lvl>
    <w:lvl w:ilvl="3" w:tplc="C6F65DCE">
      <w:start w:val="1"/>
      <w:numFmt w:val="bullet"/>
      <w:lvlText w:val=""/>
      <w:lvlJc w:val="left"/>
      <w:pPr>
        <w:ind w:left="2880" w:hanging="360"/>
      </w:pPr>
      <w:rPr>
        <w:rFonts w:ascii="Symbol" w:hAnsi="Symbol" w:hint="default"/>
      </w:rPr>
    </w:lvl>
    <w:lvl w:ilvl="4" w:tplc="33B2C19A">
      <w:start w:val="1"/>
      <w:numFmt w:val="bullet"/>
      <w:lvlText w:val="o"/>
      <w:lvlJc w:val="left"/>
      <w:pPr>
        <w:ind w:left="3600" w:hanging="360"/>
      </w:pPr>
      <w:rPr>
        <w:rFonts w:ascii="Courier New" w:hAnsi="Courier New" w:hint="default"/>
      </w:rPr>
    </w:lvl>
    <w:lvl w:ilvl="5" w:tplc="B4A0F44A">
      <w:start w:val="1"/>
      <w:numFmt w:val="bullet"/>
      <w:lvlText w:val=""/>
      <w:lvlJc w:val="left"/>
      <w:pPr>
        <w:ind w:left="4320" w:hanging="360"/>
      </w:pPr>
      <w:rPr>
        <w:rFonts w:ascii="Wingdings" w:hAnsi="Wingdings" w:hint="default"/>
      </w:rPr>
    </w:lvl>
    <w:lvl w:ilvl="6" w:tplc="72E2E5F0">
      <w:start w:val="1"/>
      <w:numFmt w:val="bullet"/>
      <w:lvlText w:val=""/>
      <w:lvlJc w:val="left"/>
      <w:pPr>
        <w:ind w:left="5040" w:hanging="360"/>
      </w:pPr>
      <w:rPr>
        <w:rFonts w:ascii="Symbol" w:hAnsi="Symbol" w:hint="default"/>
      </w:rPr>
    </w:lvl>
    <w:lvl w:ilvl="7" w:tplc="C088D516">
      <w:start w:val="1"/>
      <w:numFmt w:val="bullet"/>
      <w:lvlText w:val="o"/>
      <w:lvlJc w:val="left"/>
      <w:pPr>
        <w:ind w:left="5760" w:hanging="360"/>
      </w:pPr>
      <w:rPr>
        <w:rFonts w:ascii="Courier New" w:hAnsi="Courier New" w:hint="default"/>
      </w:rPr>
    </w:lvl>
    <w:lvl w:ilvl="8" w:tplc="31864D76">
      <w:start w:val="1"/>
      <w:numFmt w:val="bullet"/>
      <w:lvlText w:val=""/>
      <w:lvlJc w:val="left"/>
      <w:pPr>
        <w:ind w:left="6480" w:hanging="360"/>
      </w:pPr>
      <w:rPr>
        <w:rFonts w:ascii="Wingdings" w:hAnsi="Wingdings" w:hint="default"/>
      </w:rPr>
    </w:lvl>
  </w:abstractNum>
  <w:abstractNum w:abstractNumId="20" w15:restartNumberingAfterBreak="0">
    <w:nsid w:val="31F82A79"/>
    <w:multiLevelType w:val="hybridMultilevel"/>
    <w:tmpl w:val="1FC88CF2"/>
    <w:lvl w:ilvl="0" w:tplc="9918CE76">
      <w:start w:val="1"/>
      <w:numFmt w:val="bullet"/>
      <w:lvlText w:val="·"/>
      <w:lvlJc w:val="left"/>
      <w:pPr>
        <w:ind w:left="720" w:hanging="360"/>
      </w:pPr>
      <w:rPr>
        <w:rFonts w:ascii="Symbol" w:hAnsi="Symbol" w:hint="default"/>
      </w:rPr>
    </w:lvl>
    <w:lvl w:ilvl="1" w:tplc="1680734E">
      <w:start w:val="1"/>
      <w:numFmt w:val="bullet"/>
      <w:lvlText w:val="o"/>
      <w:lvlJc w:val="left"/>
      <w:pPr>
        <w:ind w:left="1440" w:hanging="360"/>
      </w:pPr>
      <w:rPr>
        <w:rFonts w:ascii="Courier New" w:hAnsi="Courier New" w:hint="default"/>
      </w:rPr>
    </w:lvl>
    <w:lvl w:ilvl="2" w:tplc="DB88A4EC">
      <w:start w:val="1"/>
      <w:numFmt w:val="bullet"/>
      <w:lvlText w:val=""/>
      <w:lvlJc w:val="left"/>
      <w:pPr>
        <w:ind w:left="2160" w:hanging="360"/>
      </w:pPr>
      <w:rPr>
        <w:rFonts w:ascii="Wingdings" w:hAnsi="Wingdings" w:hint="default"/>
      </w:rPr>
    </w:lvl>
    <w:lvl w:ilvl="3" w:tplc="89644AEC">
      <w:start w:val="1"/>
      <w:numFmt w:val="bullet"/>
      <w:lvlText w:val=""/>
      <w:lvlJc w:val="left"/>
      <w:pPr>
        <w:ind w:left="2880" w:hanging="360"/>
      </w:pPr>
      <w:rPr>
        <w:rFonts w:ascii="Symbol" w:hAnsi="Symbol" w:hint="default"/>
      </w:rPr>
    </w:lvl>
    <w:lvl w:ilvl="4" w:tplc="ADECA774">
      <w:start w:val="1"/>
      <w:numFmt w:val="bullet"/>
      <w:lvlText w:val="o"/>
      <w:lvlJc w:val="left"/>
      <w:pPr>
        <w:ind w:left="3600" w:hanging="360"/>
      </w:pPr>
      <w:rPr>
        <w:rFonts w:ascii="Courier New" w:hAnsi="Courier New" w:hint="default"/>
      </w:rPr>
    </w:lvl>
    <w:lvl w:ilvl="5" w:tplc="BFCEEE4A">
      <w:start w:val="1"/>
      <w:numFmt w:val="bullet"/>
      <w:lvlText w:val=""/>
      <w:lvlJc w:val="left"/>
      <w:pPr>
        <w:ind w:left="4320" w:hanging="360"/>
      </w:pPr>
      <w:rPr>
        <w:rFonts w:ascii="Wingdings" w:hAnsi="Wingdings" w:hint="default"/>
      </w:rPr>
    </w:lvl>
    <w:lvl w:ilvl="6" w:tplc="43F22FAA">
      <w:start w:val="1"/>
      <w:numFmt w:val="bullet"/>
      <w:lvlText w:val=""/>
      <w:lvlJc w:val="left"/>
      <w:pPr>
        <w:ind w:left="5040" w:hanging="360"/>
      </w:pPr>
      <w:rPr>
        <w:rFonts w:ascii="Symbol" w:hAnsi="Symbol" w:hint="default"/>
      </w:rPr>
    </w:lvl>
    <w:lvl w:ilvl="7" w:tplc="D4729ED4">
      <w:start w:val="1"/>
      <w:numFmt w:val="bullet"/>
      <w:lvlText w:val="o"/>
      <w:lvlJc w:val="left"/>
      <w:pPr>
        <w:ind w:left="5760" w:hanging="360"/>
      </w:pPr>
      <w:rPr>
        <w:rFonts w:ascii="Courier New" w:hAnsi="Courier New" w:hint="default"/>
      </w:rPr>
    </w:lvl>
    <w:lvl w:ilvl="8" w:tplc="D346E00A">
      <w:start w:val="1"/>
      <w:numFmt w:val="bullet"/>
      <w:lvlText w:val=""/>
      <w:lvlJc w:val="left"/>
      <w:pPr>
        <w:ind w:left="6480" w:hanging="360"/>
      </w:pPr>
      <w:rPr>
        <w:rFonts w:ascii="Wingdings" w:hAnsi="Wingdings" w:hint="default"/>
      </w:rPr>
    </w:lvl>
  </w:abstractNum>
  <w:abstractNum w:abstractNumId="21" w15:restartNumberingAfterBreak="0">
    <w:nsid w:val="35D55C37"/>
    <w:multiLevelType w:val="hybridMultilevel"/>
    <w:tmpl w:val="CFF2FB3C"/>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22" w15:restartNumberingAfterBreak="0">
    <w:nsid w:val="399670C0"/>
    <w:multiLevelType w:val="hybridMultilevel"/>
    <w:tmpl w:val="92E83C4A"/>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23" w15:restartNumberingAfterBreak="0">
    <w:nsid w:val="465D2E12"/>
    <w:multiLevelType w:val="hybridMultilevel"/>
    <w:tmpl w:val="420AD04E"/>
    <w:lvl w:ilvl="0" w:tplc="B8228350">
      <w:start w:val="1"/>
      <w:numFmt w:val="bullet"/>
      <w:lvlText w:val=""/>
      <w:lvlJc w:val="left"/>
      <w:pPr>
        <w:ind w:left="720" w:hanging="360"/>
      </w:pPr>
      <w:rPr>
        <w:rFonts w:ascii="Symbol" w:hAnsi="Symbol" w:hint="default"/>
      </w:rPr>
    </w:lvl>
    <w:lvl w:ilvl="1" w:tplc="1736B800">
      <w:start w:val="1"/>
      <w:numFmt w:val="bullet"/>
      <w:lvlText w:val=""/>
      <w:lvlJc w:val="left"/>
      <w:pPr>
        <w:ind w:left="1440" w:hanging="360"/>
      </w:pPr>
      <w:rPr>
        <w:rFonts w:ascii="Symbol" w:hAnsi="Symbol" w:hint="default"/>
      </w:rPr>
    </w:lvl>
    <w:lvl w:ilvl="2" w:tplc="8B024F04">
      <w:start w:val="1"/>
      <w:numFmt w:val="bullet"/>
      <w:lvlText w:val=""/>
      <w:lvlJc w:val="left"/>
      <w:pPr>
        <w:ind w:left="2160" w:hanging="360"/>
      </w:pPr>
      <w:rPr>
        <w:rFonts w:ascii="Wingdings" w:hAnsi="Wingdings" w:hint="default"/>
      </w:rPr>
    </w:lvl>
    <w:lvl w:ilvl="3" w:tplc="ABDA4182">
      <w:start w:val="1"/>
      <w:numFmt w:val="bullet"/>
      <w:lvlText w:val=""/>
      <w:lvlJc w:val="left"/>
      <w:pPr>
        <w:ind w:left="2880" w:hanging="360"/>
      </w:pPr>
      <w:rPr>
        <w:rFonts w:ascii="Symbol" w:hAnsi="Symbol" w:hint="default"/>
      </w:rPr>
    </w:lvl>
    <w:lvl w:ilvl="4" w:tplc="A7481CB6">
      <w:start w:val="1"/>
      <w:numFmt w:val="bullet"/>
      <w:lvlText w:val="o"/>
      <w:lvlJc w:val="left"/>
      <w:pPr>
        <w:ind w:left="3600" w:hanging="360"/>
      </w:pPr>
      <w:rPr>
        <w:rFonts w:ascii="Courier New" w:hAnsi="Courier New" w:hint="default"/>
      </w:rPr>
    </w:lvl>
    <w:lvl w:ilvl="5" w:tplc="BBA05A78">
      <w:start w:val="1"/>
      <w:numFmt w:val="bullet"/>
      <w:lvlText w:val=""/>
      <w:lvlJc w:val="left"/>
      <w:pPr>
        <w:ind w:left="4320" w:hanging="360"/>
      </w:pPr>
      <w:rPr>
        <w:rFonts w:ascii="Wingdings" w:hAnsi="Wingdings" w:hint="default"/>
      </w:rPr>
    </w:lvl>
    <w:lvl w:ilvl="6" w:tplc="32ECFFA8">
      <w:start w:val="1"/>
      <w:numFmt w:val="bullet"/>
      <w:lvlText w:val=""/>
      <w:lvlJc w:val="left"/>
      <w:pPr>
        <w:ind w:left="5040" w:hanging="360"/>
      </w:pPr>
      <w:rPr>
        <w:rFonts w:ascii="Symbol" w:hAnsi="Symbol" w:hint="default"/>
      </w:rPr>
    </w:lvl>
    <w:lvl w:ilvl="7" w:tplc="87AC62BE">
      <w:start w:val="1"/>
      <w:numFmt w:val="bullet"/>
      <w:lvlText w:val="o"/>
      <w:lvlJc w:val="left"/>
      <w:pPr>
        <w:ind w:left="5760" w:hanging="360"/>
      </w:pPr>
      <w:rPr>
        <w:rFonts w:ascii="Courier New" w:hAnsi="Courier New" w:hint="default"/>
      </w:rPr>
    </w:lvl>
    <w:lvl w:ilvl="8" w:tplc="6C5EF428">
      <w:start w:val="1"/>
      <w:numFmt w:val="bullet"/>
      <w:lvlText w:val=""/>
      <w:lvlJc w:val="left"/>
      <w:pPr>
        <w:ind w:left="6480" w:hanging="360"/>
      </w:pPr>
      <w:rPr>
        <w:rFonts w:ascii="Wingdings" w:hAnsi="Wingdings" w:hint="default"/>
      </w:rPr>
    </w:lvl>
  </w:abstractNum>
  <w:abstractNum w:abstractNumId="24" w15:restartNumberingAfterBreak="0">
    <w:nsid w:val="481C1D8E"/>
    <w:multiLevelType w:val="hybridMultilevel"/>
    <w:tmpl w:val="155EFBC6"/>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25" w15:restartNumberingAfterBreak="0">
    <w:nsid w:val="4EAB352B"/>
    <w:multiLevelType w:val="hybridMultilevel"/>
    <w:tmpl w:val="D69CA9C0"/>
    <w:lvl w:ilvl="0" w:tplc="C4A217F6">
      <w:start w:val="1"/>
      <w:numFmt w:val="bullet"/>
      <w:lvlText w:val="·"/>
      <w:lvlJc w:val="left"/>
      <w:pPr>
        <w:ind w:left="720" w:hanging="360"/>
      </w:pPr>
      <w:rPr>
        <w:rFonts w:ascii="Symbol" w:hAnsi="Symbol" w:hint="default"/>
      </w:rPr>
    </w:lvl>
    <w:lvl w:ilvl="1" w:tplc="8BE2D2B6">
      <w:start w:val="1"/>
      <w:numFmt w:val="bullet"/>
      <w:lvlText w:val="o"/>
      <w:lvlJc w:val="left"/>
      <w:pPr>
        <w:ind w:left="1440" w:hanging="360"/>
      </w:pPr>
      <w:rPr>
        <w:rFonts w:ascii="Courier New" w:hAnsi="Courier New" w:hint="default"/>
      </w:rPr>
    </w:lvl>
    <w:lvl w:ilvl="2" w:tplc="17ACA754">
      <w:start w:val="1"/>
      <w:numFmt w:val="bullet"/>
      <w:lvlText w:val=""/>
      <w:lvlJc w:val="left"/>
      <w:pPr>
        <w:ind w:left="2160" w:hanging="360"/>
      </w:pPr>
      <w:rPr>
        <w:rFonts w:ascii="Wingdings" w:hAnsi="Wingdings" w:hint="default"/>
      </w:rPr>
    </w:lvl>
    <w:lvl w:ilvl="3" w:tplc="F1BA0314">
      <w:start w:val="1"/>
      <w:numFmt w:val="bullet"/>
      <w:lvlText w:val=""/>
      <w:lvlJc w:val="left"/>
      <w:pPr>
        <w:ind w:left="2880" w:hanging="360"/>
      </w:pPr>
      <w:rPr>
        <w:rFonts w:ascii="Symbol" w:hAnsi="Symbol" w:hint="default"/>
      </w:rPr>
    </w:lvl>
    <w:lvl w:ilvl="4" w:tplc="90708284">
      <w:start w:val="1"/>
      <w:numFmt w:val="bullet"/>
      <w:lvlText w:val="o"/>
      <w:lvlJc w:val="left"/>
      <w:pPr>
        <w:ind w:left="3600" w:hanging="360"/>
      </w:pPr>
      <w:rPr>
        <w:rFonts w:ascii="Courier New" w:hAnsi="Courier New" w:hint="default"/>
      </w:rPr>
    </w:lvl>
    <w:lvl w:ilvl="5" w:tplc="9FC6D5B2">
      <w:start w:val="1"/>
      <w:numFmt w:val="bullet"/>
      <w:lvlText w:val=""/>
      <w:lvlJc w:val="left"/>
      <w:pPr>
        <w:ind w:left="4320" w:hanging="360"/>
      </w:pPr>
      <w:rPr>
        <w:rFonts w:ascii="Wingdings" w:hAnsi="Wingdings" w:hint="default"/>
      </w:rPr>
    </w:lvl>
    <w:lvl w:ilvl="6" w:tplc="A9BC2E84">
      <w:start w:val="1"/>
      <w:numFmt w:val="bullet"/>
      <w:lvlText w:val=""/>
      <w:lvlJc w:val="left"/>
      <w:pPr>
        <w:ind w:left="5040" w:hanging="360"/>
      </w:pPr>
      <w:rPr>
        <w:rFonts w:ascii="Symbol" w:hAnsi="Symbol" w:hint="default"/>
      </w:rPr>
    </w:lvl>
    <w:lvl w:ilvl="7" w:tplc="D8AA9180">
      <w:start w:val="1"/>
      <w:numFmt w:val="bullet"/>
      <w:lvlText w:val="o"/>
      <w:lvlJc w:val="left"/>
      <w:pPr>
        <w:ind w:left="5760" w:hanging="360"/>
      </w:pPr>
      <w:rPr>
        <w:rFonts w:ascii="Courier New" w:hAnsi="Courier New" w:hint="default"/>
      </w:rPr>
    </w:lvl>
    <w:lvl w:ilvl="8" w:tplc="529A602A">
      <w:start w:val="1"/>
      <w:numFmt w:val="bullet"/>
      <w:lvlText w:val=""/>
      <w:lvlJc w:val="left"/>
      <w:pPr>
        <w:ind w:left="6480" w:hanging="360"/>
      </w:pPr>
      <w:rPr>
        <w:rFonts w:ascii="Wingdings" w:hAnsi="Wingdings" w:hint="default"/>
      </w:rPr>
    </w:lvl>
  </w:abstractNum>
  <w:abstractNum w:abstractNumId="26" w15:restartNumberingAfterBreak="0">
    <w:nsid w:val="4F716BD4"/>
    <w:multiLevelType w:val="hybridMultilevel"/>
    <w:tmpl w:val="060C4958"/>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27" w15:restartNumberingAfterBreak="0">
    <w:nsid w:val="52D15293"/>
    <w:multiLevelType w:val="hybridMultilevel"/>
    <w:tmpl w:val="51688ED0"/>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28" w15:restartNumberingAfterBreak="0">
    <w:nsid w:val="63DA7945"/>
    <w:multiLevelType w:val="hybridMultilevel"/>
    <w:tmpl w:val="4AAE5EA8"/>
    <w:lvl w:ilvl="0" w:tplc="FFFFFFFF">
      <w:start w:val="1"/>
      <w:numFmt w:val="bullet"/>
      <w:lvlText w:val=""/>
      <w:lvlJc w:val="left"/>
      <w:pPr>
        <w:ind w:left="720" w:hanging="360"/>
      </w:pPr>
      <w:rPr>
        <w:rFonts w:ascii="Symbol" w:hAnsi="Symbol" w:hint="default"/>
      </w:rPr>
    </w:lvl>
    <w:lvl w:ilvl="1" w:tplc="041D0001">
      <w:start w:val="1"/>
      <w:numFmt w:val="bullet"/>
      <w:lvlText w:val=""/>
      <w:lvlJc w:val="left"/>
      <w:pPr>
        <w:ind w:left="1571"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66B6028"/>
    <w:multiLevelType w:val="hybridMultilevel"/>
    <w:tmpl w:val="7584E2C6"/>
    <w:lvl w:ilvl="0" w:tplc="5CE66C78">
      <w:start w:val="1"/>
      <w:numFmt w:val="bullet"/>
      <w:lvlText w:val="·"/>
      <w:lvlJc w:val="left"/>
      <w:pPr>
        <w:ind w:left="1080" w:hanging="360"/>
      </w:pPr>
      <w:rPr>
        <w:rFonts w:ascii="Symbol" w:hAnsi="Symbol" w:hint="default"/>
      </w:rPr>
    </w:lvl>
    <w:lvl w:ilvl="1" w:tplc="BB182330">
      <w:start w:val="1"/>
      <w:numFmt w:val="bullet"/>
      <w:lvlText w:val="o"/>
      <w:lvlJc w:val="left"/>
      <w:pPr>
        <w:ind w:left="1800" w:hanging="360"/>
      </w:pPr>
      <w:rPr>
        <w:rFonts w:ascii="Courier New" w:hAnsi="Courier New" w:hint="default"/>
      </w:rPr>
    </w:lvl>
    <w:lvl w:ilvl="2" w:tplc="4694057E">
      <w:start w:val="1"/>
      <w:numFmt w:val="bullet"/>
      <w:lvlText w:val=""/>
      <w:lvlJc w:val="left"/>
      <w:pPr>
        <w:ind w:left="2520" w:hanging="360"/>
      </w:pPr>
      <w:rPr>
        <w:rFonts w:ascii="Wingdings" w:hAnsi="Wingdings" w:hint="default"/>
      </w:rPr>
    </w:lvl>
    <w:lvl w:ilvl="3" w:tplc="F0940BBC">
      <w:start w:val="1"/>
      <w:numFmt w:val="bullet"/>
      <w:lvlText w:val=""/>
      <w:lvlJc w:val="left"/>
      <w:pPr>
        <w:ind w:left="3240" w:hanging="360"/>
      </w:pPr>
      <w:rPr>
        <w:rFonts w:ascii="Symbol" w:hAnsi="Symbol" w:hint="default"/>
      </w:rPr>
    </w:lvl>
    <w:lvl w:ilvl="4" w:tplc="7182EFBE">
      <w:start w:val="1"/>
      <w:numFmt w:val="bullet"/>
      <w:lvlText w:val="o"/>
      <w:lvlJc w:val="left"/>
      <w:pPr>
        <w:ind w:left="3960" w:hanging="360"/>
      </w:pPr>
      <w:rPr>
        <w:rFonts w:ascii="Courier New" w:hAnsi="Courier New" w:hint="default"/>
      </w:rPr>
    </w:lvl>
    <w:lvl w:ilvl="5" w:tplc="CEC025C2">
      <w:start w:val="1"/>
      <w:numFmt w:val="bullet"/>
      <w:lvlText w:val=""/>
      <w:lvlJc w:val="left"/>
      <w:pPr>
        <w:ind w:left="4680" w:hanging="360"/>
      </w:pPr>
      <w:rPr>
        <w:rFonts w:ascii="Wingdings" w:hAnsi="Wingdings" w:hint="default"/>
      </w:rPr>
    </w:lvl>
    <w:lvl w:ilvl="6" w:tplc="D94CDEAE">
      <w:start w:val="1"/>
      <w:numFmt w:val="bullet"/>
      <w:lvlText w:val=""/>
      <w:lvlJc w:val="left"/>
      <w:pPr>
        <w:ind w:left="5400" w:hanging="360"/>
      </w:pPr>
      <w:rPr>
        <w:rFonts w:ascii="Symbol" w:hAnsi="Symbol" w:hint="default"/>
      </w:rPr>
    </w:lvl>
    <w:lvl w:ilvl="7" w:tplc="36827944">
      <w:start w:val="1"/>
      <w:numFmt w:val="bullet"/>
      <w:lvlText w:val="o"/>
      <w:lvlJc w:val="left"/>
      <w:pPr>
        <w:ind w:left="6120" w:hanging="360"/>
      </w:pPr>
      <w:rPr>
        <w:rFonts w:ascii="Courier New" w:hAnsi="Courier New" w:hint="default"/>
      </w:rPr>
    </w:lvl>
    <w:lvl w:ilvl="8" w:tplc="8F8A1514">
      <w:start w:val="1"/>
      <w:numFmt w:val="bullet"/>
      <w:lvlText w:val=""/>
      <w:lvlJc w:val="left"/>
      <w:pPr>
        <w:ind w:left="6840" w:hanging="360"/>
      </w:pPr>
      <w:rPr>
        <w:rFonts w:ascii="Wingdings" w:hAnsi="Wingdings" w:hint="default"/>
      </w:rPr>
    </w:lvl>
  </w:abstractNum>
  <w:abstractNum w:abstractNumId="30" w15:restartNumberingAfterBreak="0">
    <w:nsid w:val="6AC14F64"/>
    <w:multiLevelType w:val="hybridMultilevel"/>
    <w:tmpl w:val="ED82543A"/>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31" w15:restartNumberingAfterBreak="0">
    <w:nsid w:val="6E1B42E2"/>
    <w:multiLevelType w:val="hybridMultilevel"/>
    <w:tmpl w:val="23F03B9C"/>
    <w:lvl w:ilvl="0" w:tplc="041D0001">
      <w:start w:val="1"/>
      <w:numFmt w:val="bullet"/>
      <w:lvlText w:val=""/>
      <w:lvlJc w:val="left"/>
      <w:pPr>
        <w:ind w:left="1624" w:hanging="360"/>
      </w:pPr>
      <w:rPr>
        <w:rFonts w:ascii="Symbol" w:hAnsi="Symbol" w:hint="default"/>
      </w:rPr>
    </w:lvl>
    <w:lvl w:ilvl="1" w:tplc="041D0003" w:tentative="1">
      <w:start w:val="1"/>
      <w:numFmt w:val="bullet"/>
      <w:lvlText w:val="o"/>
      <w:lvlJc w:val="left"/>
      <w:pPr>
        <w:ind w:left="2344" w:hanging="360"/>
      </w:pPr>
      <w:rPr>
        <w:rFonts w:ascii="Courier New" w:hAnsi="Courier New" w:cs="Courier New" w:hint="default"/>
      </w:rPr>
    </w:lvl>
    <w:lvl w:ilvl="2" w:tplc="041D0005" w:tentative="1">
      <w:start w:val="1"/>
      <w:numFmt w:val="bullet"/>
      <w:lvlText w:val=""/>
      <w:lvlJc w:val="left"/>
      <w:pPr>
        <w:ind w:left="3064" w:hanging="360"/>
      </w:pPr>
      <w:rPr>
        <w:rFonts w:ascii="Wingdings" w:hAnsi="Wingdings" w:hint="default"/>
      </w:rPr>
    </w:lvl>
    <w:lvl w:ilvl="3" w:tplc="041D0001" w:tentative="1">
      <w:start w:val="1"/>
      <w:numFmt w:val="bullet"/>
      <w:lvlText w:val=""/>
      <w:lvlJc w:val="left"/>
      <w:pPr>
        <w:ind w:left="3784" w:hanging="360"/>
      </w:pPr>
      <w:rPr>
        <w:rFonts w:ascii="Symbol" w:hAnsi="Symbol" w:hint="default"/>
      </w:rPr>
    </w:lvl>
    <w:lvl w:ilvl="4" w:tplc="041D0003" w:tentative="1">
      <w:start w:val="1"/>
      <w:numFmt w:val="bullet"/>
      <w:lvlText w:val="o"/>
      <w:lvlJc w:val="left"/>
      <w:pPr>
        <w:ind w:left="4504" w:hanging="360"/>
      </w:pPr>
      <w:rPr>
        <w:rFonts w:ascii="Courier New" w:hAnsi="Courier New" w:cs="Courier New" w:hint="default"/>
      </w:rPr>
    </w:lvl>
    <w:lvl w:ilvl="5" w:tplc="041D0005" w:tentative="1">
      <w:start w:val="1"/>
      <w:numFmt w:val="bullet"/>
      <w:lvlText w:val=""/>
      <w:lvlJc w:val="left"/>
      <w:pPr>
        <w:ind w:left="5224" w:hanging="360"/>
      </w:pPr>
      <w:rPr>
        <w:rFonts w:ascii="Wingdings" w:hAnsi="Wingdings" w:hint="default"/>
      </w:rPr>
    </w:lvl>
    <w:lvl w:ilvl="6" w:tplc="041D0001" w:tentative="1">
      <w:start w:val="1"/>
      <w:numFmt w:val="bullet"/>
      <w:lvlText w:val=""/>
      <w:lvlJc w:val="left"/>
      <w:pPr>
        <w:ind w:left="5944" w:hanging="360"/>
      </w:pPr>
      <w:rPr>
        <w:rFonts w:ascii="Symbol" w:hAnsi="Symbol" w:hint="default"/>
      </w:rPr>
    </w:lvl>
    <w:lvl w:ilvl="7" w:tplc="041D0003" w:tentative="1">
      <w:start w:val="1"/>
      <w:numFmt w:val="bullet"/>
      <w:lvlText w:val="o"/>
      <w:lvlJc w:val="left"/>
      <w:pPr>
        <w:ind w:left="6664" w:hanging="360"/>
      </w:pPr>
      <w:rPr>
        <w:rFonts w:ascii="Courier New" w:hAnsi="Courier New" w:cs="Courier New" w:hint="default"/>
      </w:rPr>
    </w:lvl>
    <w:lvl w:ilvl="8" w:tplc="041D0005" w:tentative="1">
      <w:start w:val="1"/>
      <w:numFmt w:val="bullet"/>
      <w:lvlText w:val=""/>
      <w:lvlJc w:val="left"/>
      <w:pPr>
        <w:ind w:left="7384" w:hanging="360"/>
      </w:pPr>
      <w:rPr>
        <w:rFonts w:ascii="Wingdings" w:hAnsi="Wingdings" w:hint="default"/>
      </w:rPr>
    </w:lvl>
  </w:abstractNum>
  <w:abstractNum w:abstractNumId="32" w15:restartNumberingAfterBreak="0">
    <w:nsid w:val="72AB5937"/>
    <w:multiLevelType w:val="hybridMultilevel"/>
    <w:tmpl w:val="B2DA06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67757303">
    <w:abstractNumId w:val="29"/>
  </w:num>
  <w:num w:numId="2" w16cid:durableId="2004161604">
    <w:abstractNumId w:val="12"/>
  </w:num>
  <w:num w:numId="3" w16cid:durableId="1318144022">
    <w:abstractNumId w:val="19"/>
  </w:num>
  <w:num w:numId="4" w16cid:durableId="1770420918">
    <w:abstractNumId w:val="15"/>
  </w:num>
  <w:num w:numId="5" w16cid:durableId="188958013">
    <w:abstractNumId w:val="25"/>
  </w:num>
  <w:num w:numId="6" w16cid:durableId="1936357729">
    <w:abstractNumId w:val="0"/>
  </w:num>
  <w:num w:numId="7" w16cid:durableId="1092122189">
    <w:abstractNumId w:val="9"/>
  </w:num>
  <w:num w:numId="8" w16cid:durableId="1178501095">
    <w:abstractNumId w:val="4"/>
  </w:num>
  <w:num w:numId="9" w16cid:durableId="1643383344">
    <w:abstractNumId w:val="3"/>
  </w:num>
  <w:num w:numId="10" w16cid:durableId="493224728">
    <w:abstractNumId w:val="2"/>
  </w:num>
  <w:num w:numId="11" w16cid:durableId="1128357578">
    <w:abstractNumId w:val="1"/>
  </w:num>
  <w:num w:numId="12" w16cid:durableId="146677366">
    <w:abstractNumId w:val="10"/>
  </w:num>
  <w:num w:numId="13" w16cid:durableId="1152139258">
    <w:abstractNumId w:val="8"/>
  </w:num>
  <w:num w:numId="14" w16cid:durableId="1255632987">
    <w:abstractNumId w:val="7"/>
  </w:num>
  <w:num w:numId="15" w16cid:durableId="2040736095">
    <w:abstractNumId w:val="6"/>
  </w:num>
  <w:num w:numId="16" w16cid:durableId="116729733">
    <w:abstractNumId w:val="5"/>
  </w:num>
  <w:num w:numId="17" w16cid:durableId="1974365831">
    <w:abstractNumId w:val="20"/>
  </w:num>
  <w:num w:numId="18" w16cid:durableId="1516915529">
    <w:abstractNumId w:val="18"/>
  </w:num>
  <w:num w:numId="19" w16cid:durableId="2095320797">
    <w:abstractNumId w:val="23"/>
  </w:num>
  <w:num w:numId="20" w16cid:durableId="152794299">
    <w:abstractNumId w:val="16"/>
  </w:num>
  <w:num w:numId="21" w16cid:durableId="1215504029">
    <w:abstractNumId w:val="30"/>
  </w:num>
  <w:num w:numId="22" w16cid:durableId="2011714110">
    <w:abstractNumId w:val="21"/>
  </w:num>
  <w:num w:numId="23" w16cid:durableId="883559477">
    <w:abstractNumId w:val="24"/>
  </w:num>
  <w:num w:numId="24" w16cid:durableId="873495348">
    <w:abstractNumId w:val="14"/>
  </w:num>
  <w:num w:numId="25" w16cid:durableId="836268046">
    <w:abstractNumId w:val="27"/>
  </w:num>
  <w:num w:numId="26" w16cid:durableId="1065492882">
    <w:abstractNumId w:val="13"/>
  </w:num>
  <w:num w:numId="27" w16cid:durableId="1351957056">
    <w:abstractNumId w:val="32"/>
  </w:num>
  <w:num w:numId="28" w16cid:durableId="1800801342">
    <w:abstractNumId w:val="28"/>
  </w:num>
  <w:num w:numId="29" w16cid:durableId="1739942487">
    <w:abstractNumId w:val="11"/>
  </w:num>
  <w:num w:numId="30" w16cid:durableId="440808084">
    <w:abstractNumId w:val="17"/>
  </w:num>
  <w:num w:numId="31" w16cid:durableId="1819347164">
    <w:abstractNumId w:val="26"/>
  </w:num>
  <w:num w:numId="32" w16cid:durableId="418596884">
    <w:abstractNumId w:val="22"/>
  </w:num>
  <w:num w:numId="33" w16cid:durableId="142357305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DokumentArkiv_Diarium" w:val="KS"/>
    <w:docVar w:name="DokumentArkiv_DokId" w:val="69202"/>
    <w:docVar w:name="DokumentArkiv_DokTyp" w:val="A"/>
    <w:docVar w:name="DokumentArkiv_FamId" w:val="82839"/>
    <w:docVar w:name="DokumentArkiv_FileInApprovalProcess" w:val="0"/>
    <w:docVar w:name="DokumentArkiv_FileName" w:val="Servicedeklaration sociala omsorgsutskottet 2022.docx"/>
    <w:docVar w:name="DokumentArkiv_guid" w:val="68005b8a-e96a-49ee-9cb6-a08e78f06e92"/>
    <w:docVar w:name="DokumentArkiv_NameService" w:val="cns-doa.ciceron.cloud"/>
    <w:docVar w:name="DokumentArkiv_OrigPath" w:val="C:\Users\84012689jl\Downloads"/>
    <w:docVar w:name="DokumentArkiv_SecurityDomain" w:val="15Overkalix943852"/>
    <w:docVar w:name="Word.AboutCiceronButton" w:val="1"/>
    <w:docVar w:name="Word.AcceptDocument" w:val="0"/>
    <w:docVar w:name="Word.AcceptDocumentNoComment" w:val="0"/>
    <w:docVar w:name="Word.AcceptDocumentWithComment" w:val="0"/>
    <w:docVar w:name="Word.CheckedOutDocumentsButton" w:val="1"/>
    <w:docVar w:name="Word.CreateMergedDocumentButton" w:val="1"/>
    <w:docVar w:name="Word.CreateMinutesExtractButton" w:val="1"/>
    <w:docVar w:name="Word.DocumentsForApproval" w:val="1"/>
    <w:docVar w:name="Word.EditDocumentButton" w:val="1"/>
    <w:docVar w:name="Word.HighligtAllRedactableInformation" w:val="0"/>
    <w:docVar w:name="Word.LogoutFromCiceronButton" w:val="1"/>
    <w:docVar w:name="Word.MyDocumentsButton" w:val="1"/>
    <w:docVar w:name="Word.MyFolders" w:val="1"/>
    <w:docVar w:name="Word.OngoingProcess" w:val="0"/>
    <w:docVar w:name="Word.PublishDocumentButton" w:val="1"/>
    <w:docVar w:name="Word.RecentDocumentButton" w:val="1"/>
    <w:docVar w:name="Word.RedactableInformation" w:val="1"/>
    <w:docVar w:name="Word.RejectDocument" w:val="0"/>
    <w:docVar w:name="Word.RejectDocumentNoComment" w:val="0"/>
    <w:docVar w:name="Word.RejectDocumentWithComment" w:val="0"/>
    <w:docVar w:name="Word.SaveAsNewToCiceronButton" w:val="1"/>
    <w:docVar w:name="Word.SaveToCiceronButton" w:val="0"/>
    <w:docVar w:name="Word.SaveToFolderInCiceronButton" w:val="1"/>
    <w:docVar w:name="Word.SaveToMeetingButton" w:val="0"/>
    <w:docVar w:name="Word.SearchForDocumentButton" w:val="1"/>
    <w:docVar w:name="Word.SendForApproval" w:val="1"/>
    <w:docVar w:name="Word.UndoRedactableInformation" w:val="0"/>
  </w:docVars>
  <w:rsids>
    <w:rsidRoot w:val="002E6B04"/>
    <w:rsid w:val="00065657"/>
    <w:rsid w:val="000A5074"/>
    <w:rsid w:val="000D66A1"/>
    <w:rsid w:val="000E44C2"/>
    <w:rsid w:val="000E6815"/>
    <w:rsid w:val="001A1118"/>
    <w:rsid w:val="00216A60"/>
    <w:rsid w:val="00220A7C"/>
    <w:rsid w:val="002806C9"/>
    <w:rsid w:val="002A738E"/>
    <w:rsid w:val="002C0D94"/>
    <w:rsid w:val="002E6B04"/>
    <w:rsid w:val="0030490E"/>
    <w:rsid w:val="00321CD5"/>
    <w:rsid w:val="00323A1F"/>
    <w:rsid w:val="003C36F0"/>
    <w:rsid w:val="003E437B"/>
    <w:rsid w:val="00401A86"/>
    <w:rsid w:val="0047073B"/>
    <w:rsid w:val="004D3707"/>
    <w:rsid w:val="00500D79"/>
    <w:rsid w:val="00503C06"/>
    <w:rsid w:val="005158B0"/>
    <w:rsid w:val="00561C12"/>
    <w:rsid w:val="00565987"/>
    <w:rsid w:val="005A28F3"/>
    <w:rsid w:val="005C5157"/>
    <w:rsid w:val="006001B8"/>
    <w:rsid w:val="00635F0E"/>
    <w:rsid w:val="00690593"/>
    <w:rsid w:val="00693524"/>
    <w:rsid w:val="006F3D12"/>
    <w:rsid w:val="00707170"/>
    <w:rsid w:val="00736EF6"/>
    <w:rsid w:val="00754BCB"/>
    <w:rsid w:val="00796F8E"/>
    <w:rsid w:val="00797406"/>
    <w:rsid w:val="007F3737"/>
    <w:rsid w:val="008135B3"/>
    <w:rsid w:val="00874805"/>
    <w:rsid w:val="008B0AB1"/>
    <w:rsid w:val="008B2319"/>
    <w:rsid w:val="008B5AAB"/>
    <w:rsid w:val="009267E1"/>
    <w:rsid w:val="009325EF"/>
    <w:rsid w:val="00971891"/>
    <w:rsid w:val="00974BDC"/>
    <w:rsid w:val="00984950"/>
    <w:rsid w:val="00A0265F"/>
    <w:rsid w:val="00A04955"/>
    <w:rsid w:val="00A06110"/>
    <w:rsid w:val="00A13EA4"/>
    <w:rsid w:val="00A46296"/>
    <w:rsid w:val="00A5438B"/>
    <w:rsid w:val="00A638C3"/>
    <w:rsid w:val="00A9523D"/>
    <w:rsid w:val="00AA44BF"/>
    <w:rsid w:val="00AB5134"/>
    <w:rsid w:val="00AC1E3F"/>
    <w:rsid w:val="00B13A11"/>
    <w:rsid w:val="00B47DBF"/>
    <w:rsid w:val="00B726CB"/>
    <w:rsid w:val="00B81084"/>
    <w:rsid w:val="00B908EF"/>
    <w:rsid w:val="00B91E3B"/>
    <w:rsid w:val="00B94D5B"/>
    <w:rsid w:val="00BC6234"/>
    <w:rsid w:val="00C2456E"/>
    <w:rsid w:val="00C32D9B"/>
    <w:rsid w:val="00CB4CBD"/>
    <w:rsid w:val="00D17443"/>
    <w:rsid w:val="00D92D26"/>
    <w:rsid w:val="00DB3B45"/>
    <w:rsid w:val="00DD15C8"/>
    <w:rsid w:val="00E46BA4"/>
    <w:rsid w:val="00EA3968"/>
    <w:rsid w:val="00ED2698"/>
    <w:rsid w:val="00EE5FBD"/>
    <w:rsid w:val="00F10024"/>
    <w:rsid w:val="00F214D8"/>
    <w:rsid w:val="00F27971"/>
    <w:rsid w:val="00F83034"/>
    <w:rsid w:val="00FA58BB"/>
    <w:rsid w:val="00FB582C"/>
    <w:rsid w:val="00FC4ACE"/>
    <w:rsid w:val="00FE4AA8"/>
    <w:rsid w:val="00FE6C61"/>
    <w:rsid w:val="0882A221"/>
    <w:rsid w:val="0AB54519"/>
    <w:rsid w:val="1124869D"/>
    <w:rsid w:val="145C275F"/>
    <w:rsid w:val="149548E5"/>
    <w:rsid w:val="15F8AB88"/>
    <w:rsid w:val="164CFA96"/>
    <w:rsid w:val="17B3C14A"/>
    <w:rsid w:val="18C6637B"/>
    <w:rsid w:val="194F91AB"/>
    <w:rsid w:val="1C1F217B"/>
    <w:rsid w:val="1E2302CE"/>
    <w:rsid w:val="24FCD915"/>
    <w:rsid w:val="283479D7"/>
    <w:rsid w:val="29A4AF7E"/>
    <w:rsid w:val="2B407FDF"/>
    <w:rsid w:val="2C6C2237"/>
    <w:rsid w:val="2CDA4D6A"/>
    <w:rsid w:val="2FF8C5CF"/>
    <w:rsid w:val="31949630"/>
    <w:rsid w:val="364C2603"/>
    <w:rsid w:val="366071F3"/>
    <w:rsid w:val="3AC10898"/>
    <w:rsid w:val="3C16130C"/>
    <w:rsid w:val="3CE398B1"/>
    <w:rsid w:val="3D5CE097"/>
    <w:rsid w:val="3D7608F4"/>
    <w:rsid w:val="3D8B389B"/>
    <w:rsid w:val="3DB1E36D"/>
    <w:rsid w:val="404474AF"/>
    <w:rsid w:val="40E9842F"/>
    <w:rsid w:val="442124F1"/>
    <w:rsid w:val="454E6E11"/>
    <w:rsid w:val="45CE884F"/>
    <w:rsid w:val="46EA3E72"/>
    <w:rsid w:val="49C48A31"/>
    <w:rsid w:val="4A748525"/>
    <w:rsid w:val="543F3641"/>
    <w:rsid w:val="5776D703"/>
    <w:rsid w:val="5AAE77C5"/>
    <w:rsid w:val="5FFF9322"/>
    <w:rsid w:val="63F27DF8"/>
    <w:rsid w:val="64D30445"/>
    <w:rsid w:val="66CBC502"/>
    <w:rsid w:val="678CFACD"/>
    <w:rsid w:val="6928CB2E"/>
    <w:rsid w:val="6A4A2BB1"/>
    <w:rsid w:val="6AC49B8F"/>
    <w:rsid w:val="701DA472"/>
    <w:rsid w:val="70A044D8"/>
    <w:rsid w:val="7546186B"/>
    <w:rsid w:val="76C6077C"/>
    <w:rsid w:val="780F8DFA"/>
    <w:rsid w:val="794DAD4A"/>
    <w:rsid w:val="7A19898E"/>
    <w:rsid w:val="7BB559EF"/>
    <w:rsid w:val="7C541A0C"/>
    <w:rsid w:val="7CC97AB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D150E39"/>
  <w14:defaultImageDpi w14:val="300"/>
  <w15:docId w15:val="{499A73A2-485D-4D30-B0EE-71BFE5196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024"/>
    <w:pPr>
      <w:spacing w:before="120"/>
    </w:pPr>
    <w:rPr>
      <w:sz w:val="24"/>
    </w:rPr>
  </w:style>
  <w:style w:type="paragraph" w:styleId="Rubrik1">
    <w:name w:val="heading 1"/>
    <w:basedOn w:val="Normal"/>
    <w:next w:val="Normal"/>
    <w:link w:val="Rubrik1Char"/>
    <w:qFormat/>
    <w:rsid w:val="00F10024"/>
    <w:pPr>
      <w:keepNext/>
      <w:spacing w:before="240" w:after="60"/>
      <w:outlineLvl w:val="0"/>
    </w:pPr>
    <w:rPr>
      <w:rFonts w:ascii="Arial" w:eastAsiaTheme="majorEastAsia" w:hAnsi="Arial" w:cstheme="majorBidi"/>
      <w:b/>
      <w:kern w:val="28"/>
      <w:sz w:val="28"/>
    </w:rPr>
  </w:style>
  <w:style w:type="paragraph" w:styleId="Rubrik2">
    <w:name w:val="heading 2"/>
    <w:basedOn w:val="Normal"/>
    <w:next w:val="Normal"/>
    <w:link w:val="Rubrik2Char"/>
    <w:qFormat/>
    <w:rsid w:val="00F10024"/>
    <w:pPr>
      <w:keepNext/>
      <w:spacing w:before="240" w:after="60"/>
      <w:outlineLvl w:val="1"/>
    </w:pPr>
    <w:rPr>
      <w:rFonts w:ascii="Arial" w:hAnsi="Arial"/>
      <w:b/>
      <w:i/>
    </w:rPr>
  </w:style>
  <w:style w:type="paragraph" w:styleId="Rubrik3">
    <w:name w:val="heading 3"/>
    <w:basedOn w:val="Normal"/>
    <w:next w:val="Normal"/>
    <w:link w:val="Rubrik3Char"/>
    <w:qFormat/>
    <w:rsid w:val="00F10024"/>
    <w:pPr>
      <w:keepNext/>
      <w:spacing w:before="240" w:after="60"/>
      <w:outlineLvl w:val="2"/>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C5157"/>
    <w:pPr>
      <w:tabs>
        <w:tab w:val="center" w:pos="4536"/>
        <w:tab w:val="right" w:pos="9072"/>
      </w:tabs>
    </w:pPr>
  </w:style>
  <w:style w:type="character" w:customStyle="1" w:styleId="SidhuvudChar">
    <w:name w:val="Sidhuvud Char"/>
    <w:basedOn w:val="Standardstycketeckensnitt"/>
    <w:link w:val="Sidhuvud"/>
    <w:uiPriority w:val="99"/>
    <w:rsid w:val="005C5157"/>
    <w:rPr>
      <w:lang w:eastAsia="sv-SE"/>
    </w:rPr>
  </w:style>
  <w:style w:type="paragraph" w:styleId="Sidfot">
    <w:name w:val="footer"/>
    <w:basedOn w:val="Normal"/>
    <w:link w:val="SidfotChar"/>
    <w:uiPriority w:val="99"/>
    <w:unhideWhenUsed/>
    <w:rsid w:val="005C5157"/>
    <w:pPr>
      <w:tabs>
        <w:tab w:val="center" w:pos="4536"/>
        <w:tab w:val="right" w:pos="9072"/>
      </w:tabs>
    </w:pPr>
  </w:style>
  <w:style w:type="character" w:customStyle="1" w:styleId="SidfotChar">
    <w:name w:val="Sidfot Char"/>
    <w:basedOn w:val="Standardstycketeckensnitt"/>
    <w:link w:val="Sidfot"/>
    <w:uiPriority w:val="99"/>
    <w:rsid w:val="005C5157"/>
    <w:rPr>
      <w:lang w:eastAsia="sv-SE"/>
    </w:rPr>
  </w:style>
  <w:style w:type="paragraph" w:styleId="Ballongtext">
    <w:name w:val="Balloon Text"/>
    <w:basedOn w:val="Normal"/>
    <w:link w:val="BallongtextChar"/>
    <w:uiPriority w:val="99"/>
    <w:semiHidden/>
    <w:unhideWhenUsed/>
    <w:rsid w:val="005C5157"/>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5C5157"/>
    <w:rPr>
      <w:rFonts w:ascii="Lucida Grande" w:hAnsi="Lucida Grande" w:cs="Lucida Grande"/>
      <w:sz w:val="18"/>
      <w:szCs w:val="18"/>
      <w:lang w:eastAsia="sv-SE"/>
    </w:rPr>
  </w:style>
  <w:style w:type="character" w:styleId="Stark">
    <w:name w:val="Strong"/>
    <w:basedOn w:val="Standardstycketeckensnitt"/>
    <w:qFormat/>
    <w:rsid w:val="003E437B"/>
    <w:rPr>
      <w:b/>
      <w:bCs/>
    </w:rPr>
  </w:style>
  <w:style w:type="character" w:styleId="Hyperlnk">
    <w:name w:val="Hyperlink"/>
    <w:basedOn w:val="Standardstycketeckensnitt"/>
    <w:rsid w:val="003E437B"/>
    <w:rPr>
      <w:color w:val="0000FF"/>
      <w:u w:val="single"/>
    </w:rPr>
  </w:style>
  <w:style w:type="paragraph" w:customStyle="1" w:styleId="OKRubrik1">
    <w:name w:val="OK_Rubrik 1"/>
    <w:basedOn w:val="Rubrik1"/>
    <w:qFormat/>
    <w:rsid w:val="00F10024"/>
    <w:rPr>
      <w:rFonts w:ascii="Lato Heavy" w:eastAsia="Times New Roman" w:hAnsi="Lato Heavy" w:cs="Times New Roman"/>
      <w:b w:val="0"/>
      <w:sz w:val="36"/>
      <w:szCs w:val="36"/>
    </w:rPr>
  </w:style>
  <w:style w:type="character" w:customStyle="1" w:styleId="Rubrik1Char">
    <w:name w:val="Rubrik 1 Char"/>
    <w:basedOn w:val="Standardstycketeckensnitt"/>
    <w:link w:val="Rubrik1"/>
    <w:rsid w:val="00F10024"/>
    <w:rPr>
      <w:rFonts w:ascii="Arial" w:eastAsiaTheme="majorEastAsia" w:hAnsi="Arial" w:cstheme="majorBidi"/>
      <w:b/>
      <w:kern w:val="28"/>
      <w:sz w:val="28"/>
    </w:rPr>
  </w:style>
  <w:style w:type="paragraph" w:customStyle="1" w:styleId="OKRubrik2">
    <w:name w:val="OK_Rubrik 2"/>
    <w:basedOn w:val="Normal"/>
    <w:qFormat/>
    <w:rsid w:val="00F10024"/>
    <w:rPr>
      <w:rFonts w:ascii="Lato Heavy" w:hAnsi="Lato Heavy"/>
      <w:sz w:val="28"/>
      <w:szCs w:val="28"/>
    </w:rPr>
  </w:style>
  <w:style w:type="paragraph" w:customStyle="1" w:styleId="OKUnderrubrik">
    <w:name w:val="OK_Underrubrik"/>
    <w:basedOn w:val="Normal"/>
    <w:qFormat/>
    <w:rsid w:val="00F10024"/>
    <w:rPr>
      <w:rFonts w:ascii="Lato Heavy" w:hAnsi="Lato Heavy"/>
    </w:rPr>
  </w:style>
  <w:style w:type="paragraph" w:customStyle="1" w:styleId="OKTextrubrik">
    <w:name w:val="OK_Textrubrik"/>
    <w:basedOn w:val="Normal"/>
    <w:qFormat/>
    <w:rsid w:val="00F10024"/>
    <w:rPr>
      <w:rFonts w:ascii="Constantia" w:hAnsi="Constantia"/>
      <w:b/>
      <w:szCs w:val="24"/>
    </w:rPr>
  </w:style>
  <w:style w:type="paragraph" w:customStyle="1" w:styleId="OKBrdtext">
    <w:name w:val="OK_Brödtext"/>
    <w:basedOn w:val="Normal"/>
    <w:qFormat/>
    <w:rsid w:val="00F10024"/>
    <w:rPr>
      <w:rFonts w:ascii="Constantia" w:hAnsi="Constantia"/>
      <w:sz w:val="22"/>
      <w:szCs w:val="22"/>
    </w:rPr>
  </w:style>
  <w:style w:type="paragraph" w:customStyle="1" w:styleId="OKBrdtextbetoning">
    <w:name w:val="OK_Brödtext betoning"/>
    <w:basedOn w:val="Normal"/>
    <w:qFormat/>
    <w:rsid w:val="00F10024"/>
    <w:rPr>
      <w:rFonts w:ascii="Constantia" w:hAnsi="Constantia"/>
      <w:b/>
      <w:sz w:val="22"/>
      <w:szCs w:val="22"/>
    </w:rPr>
  </w:style>
  <w:style w:type="paragraph" w:customStyle="1" w:styleId="OKbrdtextbetoning2">
    <w:name w:val="OK_brödtext betoning 2"/>
    <w:basedOn w:val="Normal"/>
    <w:qFormat/>
    <w:rsid w:val="00F10024"/>
    <w:rPr>
      <w:rFonts w:ascii="Constantia" w:hAnsi="Constantia"/>
      <w:i/>
      <w:sz w:val="22"/>
      <w:szCs w:val="22"/>
    </w:rPr>
  </w:style>
  <w:style w:type="character" w:customStyle="1" w:styleId="Rubrik2Char">
    <w:name w:val="Rubrik 2 Char"/>
    <w:basedOn w:val="Standardstycketeckensnitt"/>
    <w:link w:val="Rubrik2"/>
    <w:rsid w:val="00F10024"/>
    <w:rPr>
      <w:rFonts w:ascii="Arial" w:hAnsi="Arial"/>
      <w:b/>
      <w:i/>
      <w:sz w:val="24"/>
    </w:rPr>
  </w:style>
  <w:style w:type="character" w:customStyle="1" w:styleId="Rubrik3Char">
    <w:name w:val="Rubrik 3 Char"/>
    <w:basedOn w:val="Standardstycketeckensnitt"/>
    <w:link w:val="Rubrik3"/>
    <w:rsid w:val="00F10024"/>
    <w:rPr>
      <w:b/>
      <w:sz w:val="24"/>
    </w:rPr>
  </w:style>
  <w:style w:type="paragraph" w:styleId="Liststycke">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9567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verkalix.se/omsorg/synpunkter-och-klagoma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verkalix_tem">
  <a:themeElements>
    <a:clrScheme name="Överkalix_Temafärger">
      <a:dk1>
        <a:srgbClr val="080908"/>
      </a:dk1>
      <a:lt1>
        <a:srgbClr val="FFFFFF"/>
      </a:lt1>
      <a:dk2>
        <a:srgbClr val="06384A"/>
      </a:dk2>
      <a:lt2>
        <a:srgbClr val="E9EACA"/>
      </a:lt2>
      <a:accent1>
        <a:srgbClr val="877849"/>
      </a:accent1>
      <a:accent2>
        <a:srgbClr val="D4A750"/>
      </a:accent2>
      <a:accent3>
        <a:srgbClr val="709AAC"/>
      </a:accent3>
      <a:accent4>
        <a:srgbClr val="1E3A25"/>
      </a:accent4>
      <a:accent5>
        <a:srgbClr val="609058"/>
      </a:accent5>
      <a:accent6>
        <a:srgbClr val="982E2C"/>
      </a:accent6>
      <a:hlink>
        <a:srgbClr val="0000FF"/>
      </a:hlink>
      <a:folHlink>
        <a:srgbClr val="800080"/>
      </a:folHlink>
    </a:clrScheme>
    <a:fontScheme name="Överkalix text">
      <a:majorFont>
        <a:latin typeface="Lato Semibold"/>
        <a:ea typeface=""/>
        <a:cs typeface=""/>
      </a:majorFont>
      <a:minorFont>
        <a:latin typeface="Constant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Överkalix PP mall ny" id="{40F708C8-8C88-4990-9BD5-F34002A4220E}" vid="{9731B9BD-7DDE-4957-8E02-27BD713BB1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C3EC21B1FC3F6945ADFEBEE7AD032664" ma:contentTypeVersion="8" ma:contentTypeDescription="Skapa ett nytt dokument." ma:contentTypeScope="" ma:versionID="0488f55faa3e8330ee5769140263e948">
  <xsd:schema xmlns:xsd="http://www.w3.org/2001/XMLSchema" xmlns:xs="http://www.w3.org/2001/XMLSchema" xmlns:p="http://schemas.microsoft.com/office/2006/metadata/properties" xmlns:ns2="7a679f1d-ebd4-4c59-9000-55fdfb2c5a2d" xmlns:ns3="e5bacfd9-a0d1-474b-aace-9e0f6b12c56c" targetNamespace="http://schemas.microsoft.com/office/2006/metadata/properties" ma:root="true" ma:fieldsID="bc16aac404f3803fdd26037ef8c4125f" ns2:_="" ns3:_="">
    <xsd:import namespace="7a679f1d-ebd4-4c59-9000-55fdfb2c5a2d"/>
    <xsd:import namespace="e5bacfd9-a0d1-474b-aace-9e0f6b12c5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79f1d-ebd4-4c59-9000-55fdfb2c5a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bacfd9-a0d1-474b-aace-9e0f6b12c56c"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448093-863F-4296-9B05-4B5EB55FD407}">
  <ds:schemaRefs>
    <ds:schemaRef ds:uri="http://schemas.microsoft.com/sharepoint/v3/contenttype/forms"/>
  </ds:schemaRefs>
</ds:datastoreItem>
</file>

<file path=customXml/itemProps2.xml><?xml version="1.0" encoding="utf-8"?>
<ds:datastoreItem xmlns:ds="http://schemas.openxmlformats.org/officeDocument/2006/customXml" ds:itemID="{7356BD78-9B5A-476C-AD6F-E8AAFF0FB0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BD2921-6337-6B41-9BAE-F3CA07B55F03}">
  <ds:schemaRefs>
    <ds:schemaRef ds:uri="http://schemas.openxmlformats.org/officeDocument/2006/bibliography"/>
  </ds:schemaRefs>
</ds:datastoreItem>
</file>

<file path=customXml/itemProps4.xml><?xml version="1.0" encoding="utf-8"?>
<ds:datastoreItem xmlns:ds="http://schemas.openxmlformats.org/officeDocument/2006/customXml" ds:itemID="{0B8CC23D-D389-462E-B989-ACF4A6DD7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679f1d-ebd4-4c59-9000-55fdfb2c5a2d"/>
    <ds:schemaRef ds:uri="e5bacfd9-a0d1-474b-aace-9e0f6b12c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2029</Words>
  <Characters>10983</Characters>
  <Application>Microsoft Office Word</Application>
  <DocSecurity>0</DocSecurity>
  <Lines>249</Lines>
  <Paragraphs>146</Paragraphs>
  <ScaleCrop>false</ScaleCrop>
  <HeadingPairs>
    <vt:vector size="2" baseType="variant">
      <vt:variant>
        <vt:lpstr>Rubrik</vt:lpstr>
      </vt:variant>
      <vt:variant>
        <vt:i4>1</vt:i4>
      </vt:variant>
    </vt:vector>
  </HeadingPairs>
  <TitlesOfParts>
    <vt:vector size="1" baseType="lpstr">
      <vt:lpstr/>
    </vt:vector>
  </TitlesOfParts>
  <Company>Metod</Company>
  <LinksUpToDate>false</LinksUpToDate>
  <CharactersWithSpaces>12866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Liljebäck</dc:creator>
  <cp:keywords/>
  <dc:description/>
  <cp:lastModifiedBy>Jenny Liljebäck</cp:lastModifiedBy>
  <cp:revision>2</cp:revision>
  <dcterms:created xsi:type="dcterms:W3CDTF">2023-01-03T08:02:00Z</dcterms:created>
  <dcterms:modified xsi:type="dcterms:W3CDTF">2023-01-03T08:02:00Z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0x010100C3EC21B1FC3F6945ADFEBEE7AD032664</vt:lpwstr>
  </property>
</Properties>
</file>